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5D6F9" w14:textId="77777777" w:rsidR="0065163B" w:rsidRDefault="0065163B" w:rsidP="003710ED">
      <w:pPr>
        <w:spacing w:line="240" w:lineRule="auto"/>
        <w:jc w:val="left"/>
        <w:rPr>
          <w:rFonts w:ascii="Arial" w:hAnsi="Arial" w:cs="Arial"/>
          <w:sz w:val="28"/>
          <w:szCs w:val="28"/>
        </w:rPr>
      </w:pPr>
    </w:p>
    <w:p w14:paraId="7E65D6FA" w14:textId="77777777" w:rsidR="0011619C" w:rsidRPr="00241DBE" w:rsidRDefault="0011619C" w:rsidP="00722838">
      <w:pPr>
        <w:spacing w:line="240" w:lineRule="auto"/>
        <w:jc w:val="left"/>
        <w:rPr>
          <w:rFonts w:ascii="Arial" w:hAnsi="Arial" w:cs="Arial"/>
          <w:b/>
          <w:sz w:val="28"/>
          <w:szCs w:val="28"/>
        </w:rPr>
      </w:pPr>
      <w:r w:rsidRPr="00241DBE">
        <w:rPr>
          <w:rFonts w:ascii="Arial" w:hAnsi="Arial" w:cs="Arial"/>
          <w:b/>
          <w:sz w:val="28"/>
          <w:szCs w:val="28"/>
        </w:rPr>
        <w:t>Datenschutz</w:t>
      </w:r>
      <w:r w:rsidR="0065163B" w:rsidRPr="00241DBE">
        <w:rPr>
          <w:rFonts w:ascii="Arial" w:hAnsi="Arial" w:cs="Arial"/>
          <w:b/>
          <w:sz w:val="28"/>
          <w:szCs w:val="28"/>
        </w:rPr>
        <w:t>information</w:t>
      </w:r>
    </w:p>
    <w:p w14:paraId="7E65D6FB" w14:textId="77777777" w:rsidR="0011619C" w:rsidRDefault="0011619C" w:rsidP="003710ED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7E65D6FC" w14:textId="77777777" w:rsidR="00B23951" w:rsidRPr="008D6E27" w:rsidRDefault="00B23951" w:rsidP="003710ED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7E65D6FD" w14:textId="77777777" w:rsidR="0065163B" w:rsidRDefault="0065163B" w:rsidP="003710ED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Unser Umgang mit Ihren Daten und Ihre Rechte </w:t>
      </w:r>
    </w:p>
    <w:p w14:paraId="7E65D6FE" w14:textId="77777777" w:rsidR="001A3F5C" w:rsidRDefault="001A3F5C" w:rsidP="003710ED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7E65D6FF" w14:textId="77777777" w:rsidR="0065163B" w:rsidRDefault="0065163B" w:rsidP="003710ED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Informationen nach Art</w:t>
      </w:r>
      <w:r w:rsidR="00B1235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13 </w:t>
      </w:r>
      <w:r w:rsidRPr="003710ED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erordnung</w:t>
      </w:r>
      <w:r w:rsidRPr="003710ED">
        <w:rPr>
          <w:rFonts w:ascii="Arial" w:hAnsi="Arial" w:cs="Arial"/>
          <w:sz w:val="22"/>
          <w:szCs w:val="22"/>
        </w:rPr>
        <w:t xml:space="preserve"> (EU)</w:t>
      </w:r>
      <w:r>
        <w:rPr>
          <w:rFonts w:ascii="Arial" w:hAnsi="Arial" w:cs="Arial"/>
          <w:sz w:val="22"/>
          <w:szCs w:val="22"/>
        </w:rPr>
        <w:t xml:space="preserve"> Nr. </w:t>
      </w:r>
      <w:r w:rsidRPr="003710ED">
        <w:rPr>
          <w:rFonts w:ascii="Arial" w:hAnsi="Arial" w:cs="Arial"/>
          <w:sz w:val="22"/>
          <w:szCs w:val="22"/>
        </w:rPr>
        <w:t>2016/679 vom 27. April 2016 zum Schutz natürlicher Personen bei der Verarbeitung personenbezogener Daten, zum freien Datenve</w:t>
      </w:r>
      <w:r w:rsidRPr="003710ED">
        <w:rPr>
          <w:rFonts w:ascii="Arial" w:hAnsi="Arial" w:cs="Arial"/>
          <w:sz w:val="22"/>
          <w:szCs w:val="22"/>
        </w:rPr>
        <w:t>r</w:t>
      </w:r>
      <w:r w:rsidRPr="003710ED">
        <w:rPr>
          <w:rFonts w:ascii="Arial" w:hAnsi="Arial" w:cs="Arial"/>
          <w:sz w:val="22"/>
          <w:szCs w:val="22"/>
        </w:rPr>
        <w:t>kehr und zur Aufhebung der Richtlinie 95/46/EG (Datenschutz-Grundverordnung</w:t>
      </w:r>
      <w:r>
        <w:rPr>
          <w:rFonts w:ascii="Arial" w:hAnsi="Arial" w:cs="Arial"/>
          <w:sz w:val="22"/>
          <w:szCs w:val="22"/>
        </w:rPr>
        <w:t>,</w:t>
      </w:r>
      <w:r w:rsidRPr="003710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EU-</w:t>
      </w:r>
      <w:r w:rsidRPr="008D6E27">
        <w:rPr>
          <w:rFonts w:ascii="Arial" w:hAnsi="Arial" w:cs="Arial"/>
          <w:sz w:val="22"/>
          <w:szCs w:val="22"/>
        </w:rPr>
        <w:t>DSGVO</w:t>
      </w:r>
      <w:r w:rsidRPr="003710ED">
        <w:rPr>
          <w:rFonts w:ascii="Arial" w:hAnsi="Arial" w:cs="Arial"/>
          <w:sz w:val="22"/>
          <w:szCs w:val="22"/>
        </w:rPr>
        <w:t>)</w:t>
      </w:r>
    </w:p>
    <w:p w14:paraId="7E65D700" w14:textId="77777777" w:rsidR="0065163B" w:rsidRDefault="0065163B" w:rsidP="003710ED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7E65D702" w14:textId="789F5632" w:rsidR="008D6E27" w:rsidRDefault="0065163B" w:rsidP="003710ED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BF0741">
        <w:rPr>
          <w:rFonts w:ascii="Arial" w:hAnsi="Arial" w:cs="Arial"/>
          <w:b/>
          <w:sz w:val="22"/>
          <w:szCs w:val="22"/>
        </w:rPr>
        <w:t>im Rahmen der Umsetzung</w:t>
      </w:r>
      <w:r w:rsidR="0079589F" w:rsidRPr="00BF0741">
        <w:rPr>
          <w:rFonts w:ascii="Arial" w:hAnsi="Arial" w:cs="Arial"/>
          <w:b/>
          <w:sz w:val="22"/>
          <w:szCs w:val="22"/>
        </w:rPr>
        <w:t xml:space="preserve"> der </w:t>
      </w:r>
      <w:r w:rsidR="005F4A06" w:rsidRPr="005F4A06">
        <w:rPr>
          <w:rFonts w:ascii="Arial" w:hAnsi="Arial" w:cs="Arial"/>
          <w:b/>
          <w:sz w:val="22"/>
          <w:szCs w:val="22"/>
        </w:rPr>
        <w:t>Richtlinie des Freistaates Thüringen zur Förderung von Thüringer Unternehmen bei der Gewinnung von Auszubildenden für eine qualif</w:t>
      </w:r>
      <w:r w:rsidR="005F4A06" w:rsidRPr="005F4A06">
        <w:rPr>
          <w:rFonts w:ascii="Arial" w:hAnsi="Arial" w:cs="Arial"/>
          <w:b/>
          <w:sz w:val="22"/>
          <w:szCs w:val="22"/>
        </w:rPr>
        <w:t>i</w:t>
      </w:r>
      <w:r w:rsidR="005F4A06" w:rsidRPr="005F4A06">
        <w:rPr>
          <w:rFonts w:ascii="Arial" w:hAnsi="Arial" w:cs="Arial"/>
          <w:b/>
          <w:sz w:val="22"/>
          <w:szCs w:val="22"/>
        </w:rPr>
        <w:t>zierte, berufliche Ausbildung</w:t>
      </w:r>
    </w:p>
    <w:p w14:paraId="7E65D703" w14:textId="77777777" w:rsidR="0011619C" w:rsidRPr="008D6E27" w:rsidRDefault="0011619C" w:rsidP="003710ED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7E65D704" w14:textId="508767DA" w:rsidR="0011619C" w:rsidRPr="007E12CA" w:rsidRDefault="0065163B" w:rsidP="007E12CA">
      <w:pPr>
        <w:pStyle w:val="Listenabsatz"/>
        <w:numPr>
          <w:ilvl w:val="0"/>
          <w:numId w:val="3"/>
        </w:numPr>
        <w:spacing w:line="240" w:lineRule="auto"/>
        <w:ind w:left="397" w:hanging="397"/>
        <w:jc w:val="left"/>
        <w:rPr>
          <w:rFonts w:ascii="Arial" w:hAnsi="Arial" w:cs="Arial"/>
          <w:b/>
          <w:sz w:val="22"/>
          <w:szCs w:val="22"/>
        </w:rPr>
      </w:pPr>
      <w:r w:rsidRPr="007E12CA">
        <w:rPr>
          <w:rFonts w:ascii="Arial" w:hAnsi="Arial" w:cs="Arial"/>
          <w:b/>
          <w:sz w:val="22"/>
          <w:szCs w:val="22"/>
        </w:rPr>
        <w:t>Namen und Kontaktdaten des Verantwortlichen</w:t>
      </w:r>
      <w:r w:rsidR="002F3B50" w:rsidRPr="007E12CA">
        <w:rPr>
          <w:rFonts w:ascii="Arial" w:hAnsi="Arial" w:cs="Arial"/>
          <w:b/>
          <w:sz w:val="22"/>
          <w:szCs w:val="22"/>
        </w:rPr>
        <w:t xml:space="preserve"> und des Datenschutzbeauftra</w:t>
      </w:r>
      <w:r w:rsidR="002F3B50" w:rsidRPr="007E12CA">
        <w:rPr>
          <w:rFonts w:ascii="Arial" w:hAnsi="Arial" w:cs="Arial"/>
          <w:b/>
          <w:sz w:val="22"/>
          <w:szCs w:val="22"/>
        </w:rPr>
        <w:t>g</w:t>
      </w:r>
      <w:r w:rsidR="002F3B50" w:rsidRPr="007E12CA">
        <w:rPr>
          <w:rFonts w:ascii="Arial" w:hAnsi="Arial" w:cs="Arial"/>
          <w:b/>
          <w:sz w:val="22"/>
          <w:szCs w:val="22"/>
        </w:rPr>
        <w:t>ten</w:t>
      </w:r>
    </w:p>
    <w:p w14:paraId="7E65D705" w14:textId="77777777" w:rsidR="0065163B" w:rsidRDefault="0065163B" w:rsidP="007E12CA">
      <w:pPr>
        <w:spacing w:line="240" w:lineRule="auto"/>
        <w:ind w:left="397" w:hanging="397"/>
        <w:jc w:val="left"/>
        <w:rPr>
          <w:rFonts w:ascii="Arial" w:hAnsi="Arial" w:cs="Arial"/>
          <w:sz w:val="22"/>
          <w:szCs w:val="22"/>
        </w:rPr>
      </w:pPr>
    </w:p>
    <w:p w14:paraId="7E65D706" w14:textId="4A024940" w:rsidR="002F3B50" w:rsidRPr="007E12CA" w:rsidRDefault="002F3B50" w:rsidP="007E12CA">
      <w:pPr>
        <w:pStyle w:val="Listenabsatz"/>
        <w:numPr>
          <w:ilvl w:val="1"/>
          <w:numId w:val="3"/>
        </w:numPr>
        <w:spacing w:line="240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7E12CA">
        <w:rPr>
          <w:rFonts w:ascii="Arial" w:hAnsi="Arial" w:cs="Arial"/>
          <w:sz w:val="22"/>
          <w:szCs w:val="22"/>
        </w:rPr>
        <w:t>Verantwortlicher für die Datenverarbeitung:</w:t>
      </w:r>
    </w:p>
    <w:p w14:paraId="7E65D707" w14:textId="77777777" w:rsidR="00722838" w:rsidRDefault="00722838" w:rsidP="007E12CA">
      <w:pPr>
        <w:spacing w:line="240" w:lineRule="auto"/>
        <w:ind w:left="397"/>
        <w:jc w:val="left"/>
        <w:rPr>
          <w:rFonts w:ascii="Arial" w:hAnsi="Arial" w:cs="Arial"/>
          <w:sz w:val="22"/>
          <w:szCs w:val="22"/>
        </w:rPr>
      </w:pPr>
    </w:p>
    <w:p w14:paraId="7E65D708" w14:textId="77777777" w:rsidR="0065163B" w:rsidRDefault="0065163B" w:rsidP="007E12CA">
      <w:pPr>
        <w:spacing w:line="240" w:lineRule="auto"/>
        <w:ind w:left="39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Thüringer Ministerium für Wirtschaft, Wissenschaft und Digitale Gesellschaft</w:t>
      </w:r>
      <w:r w:rsidR="002F3B50">
        <w:rPr>
          <w:rFonts w:ascii="Arial" w:hAnsi="Arial" w:cs="Arial"/>
          <w:sz w:val="22"/>
          <w:szCs w:val="22"/>
        </w:rPr>
        <w:t xml:space="preserve"> (TMWWDG)</w:t>
      </w:r>
    </w:p>
    <w:p w14:paraId="7E65D709" w14:textId="77777777" w:rsidR="0065163B" w:rsidRPr="00241DBE" w:rsidRDefault="001A3F5C" w:rsidP="007E12CA">
      <w:pPr>
        <w:spacing w:line="240" w:lineRule="auto"/>
        <w:ind w:left="397"/>
        <w:jc w:val="left"/>
        <w:rPr>
          <w:rFonts w:ascii="Arial" w:hAnsi="Arial" w:cs="Arial"/>
          <w:sz w:val="22"/>
          <w:szCs w:val="22"/>
        </w:rPr>
      </w:pPr>
      <w:r w:rsidRPr="00241DBE">
        <w:rPr>
          <w:rFonts w:ascii="Arial" w:hAnsi="Arial" w:cs="Arial"/>
          <w:sz w:val="22"/>
          <w:szCs w:val="22"/>
        </w:rPr>
        <w:t>vertreten durch den Minis</w:t>
      </w:r>
      <w:r w:rsidR="00A242D8" w:rsidRPr="00241DBE">
        <w:rPr>
          <w:rFonts w:ascii="Arial" w:hAnsi="Arial" w:cs="Arial"/>
          <w:sz w:val="22"/>
          <w:szCs w:val="22"/>
        </w:rPr>
        <w:t>ter</w:t>
      </w:r>
    </w:p>
    <w:p w14:paraId="7E65D70A" w14:textId="77777777" w:rsidR="008D6E27" w:rsidRDefault="0065163B" w:rsidP="007E12CA">
      <w:pPr>
        <w:spacing w:line="240" w:lineRule="auto"/>
        <w:ind w:left="39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Max-Reger-Straße 4-8</w:t>
      </w:r>
    </w:p>
    <w:p w14:paraId="7E65D70B" w14:textId="77777777" w:rsidR="0065163B" w:rsidRDefault="0065163B" w:rsidP="007E12CA">
      <w:pPr>
        <w:spacing w:line="240" w:lineRule="auto"/>
        <w:ind w:left="39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99096 Erfurt</w:t>
      </w:r>
    </w:p>
    <w:p w14:paraId="7E65D70C" w14:textId="77777777" w:rsidR="0065163B" w:rsidRDefault="0065163B" w:rsidP="007E12CA">
      <w:pPr>
        <w:spacing w:line="240" w:lineRule="auto"/>
        <w:ind w:left="397"/>
        <w:jc w:val="left"/>
        <w:rPr>
          <w:rFonts w:ascii="Arial" w:hAnsi="Arial" w:cs="Arial"/>
          <w:sz w:val="22"/>
          <w:szCs w:val="22"/>
        </w:rPr>
      </w:pPr>
    </w:p>
    <w:p w14:paraId="7E65D70D" w14:textId="77777777" w:rsidR="0065163B" w:rsidRDefault="002F3B50" w:rsidP="007E12CA">
      <w:pPr>
        <w:pStyle w:val="Listenabsatz"/>
        <w:numPr>
          <w:ilvl w:val="1"/>
          <w:numId w:val="3"/>
        </w:numPr>
        <w:spacing w:line="240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innerorganisatorisch für die Datenverarbeitung verantwortlich:</w:t>
      </w:r>
    </w:p>
    <w:p w14:paraId="7E65D70E" w14:textId="77777777" w:rsidR="00722838" w:rsidRDefault="00722838" w:rsidP="007E12CA">
      <w:pPr>
        <w:spacing w:line="240" w:lineRule="auto"/>
        <w:ind w:left="397"/>
        <w:jc w:val="left"/>
        <w:rPr>
          <w:rFonts w:ascii="Arial" w:hAnsi="Arial" w:cs="Arial"/>
          <w:sz w:val="22"/>
          <w:szCs w:val="22"/>
        </w:rPr>
      </w:pPr>
    </w:p>
    <w:p w14:paraId="7E65D70F" w14:textId="77777777" w:rsidR="002F3B50" w:rsidRDefault="002F3B50" w:rsidP="007E12CA">
      <w:pPr>
        <w:spacing w:line="240" w:lineRule="auto"/>
        <w:ind w:left="39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TMWWDG</w:t>
      </w:r>
    </w:p>
    <w:p w14:paraId="7E65D710" w14:textId="77777777" w:rsidR="002F3B50" w:rsidRDefault="002F3B50" w:rsidP="007E12CA">
      <w:pPr>
        <w:spacing w:line="240" w:lineRule="auto"/>
        <w:ind w:left="39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Abteilung 3, Referat 31 Einzelbetriebliche Unternehmensförderung, Außenwirtschaft</w:t>
      </w:r>
    </w:p>
    <w:p w14:paraId="7E65D711" w14:textId="77777777" w:rsidR="001A3F5C" w:rsidRDefault="001A3F5C" w:rsidP="007E12CA">
      <w:pPr>
        <w:spacing w:line="240" w:lineRule="auto"/>
        <w:ind w:left="39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Max-Reger-Straße 4-8</w:t>
      </w:r>
    </w:p>
    <w:p w14:paraId="7E65D712" w14:textId="77777777" w:rsidR="001A3F5C" w:rsidRDefault="001A3F5C" w:rsidP="007E12CA">
      <w:pPr>
        <w:spacing w:line="240" w:lineRule="auto"/>
        <w:ind w:left="39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99096 Erfurt</w:t>
      </w:r>
    </w:p>
    <w:p w14:paraId="7E65D713" w14:textId="77777777" w:rsidR="002F3B50" w:rsidRPr="002F3B50" w:rsidRDefault="002F3B50" w:rsidP="007E12CA">
      <w:pPr>
        <w:spacing w:line="240" w:lineRule="auto"/>
        <w:ind w:left="397"/>
        <w:jc w:val="left"/>
        <w:rPr>
          <w:rFonts w:ascii="Arial" w:hAnsi="Arial" w:cs="Arial"/>
          <w:sz w:val="22"/>
          <w:szCs w:val="22"/>
        </w:rPr>
      </w:pPr>
      <w:r w:rsidRPr="002F3B50">
        <w:rPr>
          <w:rFonts w:ascii="Arial" w:hAnsi="Arial" w:cs="Arial"/>
          <w:sz w:val="22"/>
          <w:szCs w:val="22"/>
        </w:rPr>
        <w:t xml:space="preserve">Telefon: </w:t>
      </w:r>
      <w:r w:rsidRPr="002F3B50">
        <w:rPr>
          <w:rFonts w:ascii="Arial" w:hAnsi="Arial" w:cs="Arial"/>
          <w:sz w:val="22"/>
          <w:szCs w:val="22"/>
        </w:rPr>
        <w:tab/>
        <w:t>+49 (0) 361 5</w:t>
      </w:r>
      <w:r>
        <w:rPr>
          <w:rFonts w:ascii="Arial" w:hAnsi="Arial" w:cs="Arial"/>
          <w:sz w:val="22"/>
          <w:szCs w:val="22"/>
        </w:rPr>
        <w:t>73711320</w:t>
      </w:r>
    </w:p>
    <w:p w14:paraId="7E65D714" w14:textId="77777777" w:rsidR="0065163B" w:rsidRPr="00722838" w:rsidRDefault="002F3B50" w:rsidP="007E12CA">
      <w:pPr>
        <w:spacing w:line="240" w:lineRule="auto"/>
        <w:ind w:left="397"/>
        <w:jc w:val="left"/>
        <w:rPr>
          <w:rFonts w:ascii="Arial" w:hAnsi="Arial" w:cs="Arial"/>
          <w:sz w:val="22"/>
          <w:szCs w:val="22"/>
          <w:lang w:val="en-US"/>
        </w:rPr>
      </w:pPr>
      <w:r w:rsidRPr="00722838">
        <w:rPr>
          <w:rFonts w:ascii="Arial" w:hAnsi="Arial" w:cs="Arial"/>
          <w:sz w:val="22"/>
          <w:szCs w:val="22"/>
          <w:lang w:val="en-US"/>
        </w:rPr>
        <w:t xml:space="preserve">Fax: </w:t>
      </w:r>
      <w:r w:rsidRPr="00722838">
        <w:rPr>
          <w:rFonts w:ascii="Arial" w:hAnsi="Arial" w:cs="Arial"/>
          <w:sz w:val="22"/>
          <w:szCs w:val="22"/>
          <w:lang w:val="en-US"/>
        </w:rPr>
        <w:tab/>
      </w:r>
      <w:r w:rsidRPr="00722838">
        <w:rPr>
          <w:rFonts w:ascii="Arial" w:hAnsi="Arial" w:cs="Arial"/>
          <w:sz w:val="22"/>
          <w:szCs w:val="22"/>
          <w:lang w:val="en-US"/>
        </w:rPr>
        <w:tab/>
        <w:t>+49 (0) 361 573711309</w:t>
      </w:r>
    </w:p>
    <w:p w14:paraId="7E65D715" w14:textId="77777777" w:rsidR="001A3F5C" w:rsidRPr="00722838" w:rsidRDefault="001A3F5C" w:rsidP="007E12CA">
      <w:pPr>
        <w:spacing w:line="240" w:lineRule="auto"/>
        <w:ind w:left="397"/>
        <w:jc w:val="left"/>
        <w:rPr>
          <w:rFonts w:ascii="Arial" w:hAnsi="Arial" w:cs="Arial"/>
          <w:sz w:val="22"/>
          <w:szCs w:val="22"/>
          <w:lang w:val="en-US"/>
        </w:rPr>
      </w:pPr>
      <w:r w:rsidRPr="00722838">
        <w:rPr>
          <w:rFonts w:ascii="Arial" w:hAnsi="Arial" w:cs="Arial"/>
          <w:sz w:val="22"/>
          <w:szCs w:val="22"/>
          <w:lang w:val="en-US"/>
        </w:rPr>
        <w:t>E-Mail:</w:t>
      </w:r>
      <w:r w:rsidRPr="00722838">
        <w:rPr>
          <w:rFonts w:ascii="Arial" w:hAnsi="Arial" w:cs="Arial"/>
          <w:sz w:val="22"/>
          <w:szCs w:val="22"/>
          <w:lang w:val="en-US"/>
        </w:rPr>
        <w:tab/>
      </w:r>
      <w:r w:rsidRPr="00722838">
        <w:rPr>
          <w:rFonts w:ascii="Arial" w:hAnsi="Arial" w:cs="Arial"/>
          <w:sz w:val="22"/>
          <w:szCs w:val="22"/>
          <w:lang w:val="en-US"/>
        </w:rPr>
        <w:tab/>
        <w:t>poststelle@tmwwdg.thueringen.de</w:t>
      </w:r>
    </w:p>
    <w:p w14:paraId="7E65D716" w14:textId="77777777" w:rsidR="0065163B" w:rsidRPr="00722838" w:rsidRDefault="0065163B" w:rsidP="007E12CA">
      <w:pPr>
        <w:spacing w:line="240" w:lineRule="auto"/>
        <w:ind w:left="397"/>
        <w:jc w:val="left"/>
        <w:rPr>
          <w:rFonts w:ascii="Arial" w:hAnsi="Arial" w:cs="Arial"/>
          <w:sz w:val="22"/>
          <w:szCs w:val="22"/>
          <w:lang w:val="en-US"/>
        </w:rPr>
      </w:pPr>
    </w:p>
    <w:p w14:paraId="7E65D717" w14:textId="77777777" w:rsidR="002F3B50" w:rsidRDefault="002F3B50" w:rsidP="007E12CA">
      <w:pPr>
        <w:pStyle w:val="Listenabsatz"/>
        <w:numPr>
          <w:ilvl w:val="1"/>
          <w:numId w:val="3"/>
        </w:numPr>
        <w:spacing w:line="240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Kontaktdaten des Datenschutzbeauftragten:</w:t>
      </w:r>
    </w:p>
    <w:p w14:paraId="7E65D718" w14:textId="77777777" w:rsidR="002F3B50" w:rsidRDefault="002F3B50" w:rsidP="007E12CA">
      <w:pPr>
        <w:spacing w:line="240" w:lineRule="auto"/>
        <w:ind w:left="397"/>
        <w:jc w:val="left"/>
        <w:rPr>
          <w:rFonts w:ascii="Arial" w:hAnsi="Arial" w:cs="Arial"/>
          <w:sz w:val="22"/>
          <w:szCs w:val="22"/>
        </w:rPr>
      </w:pPr>
    </w:p>
    <w:p w14:paraId="7E65D719" w14:textId="77777777" w:rsidR="002F3B50" w:rsidRDefault="001A3F5C" w:rsidP="007E12CA">
      <w:pPr>
        <w:spacing w:line="240" w:lineRule="auto"/>
        <w:ind w:left="39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Datenschutzbeauftragter des TMWWDG</w:t>
      </w:r>
    </w:p>
    <w:p w14:paraId="7E65D71A" w14:textId="77777777" w:rsidR="001A3F5C" w:rsidRDefault="001A3F5C" w:rsidP="007E12CA">
      <w:pPr>
        <w:spacing w:line="240" w:lineRule="auto"/>
        <w:ind w:left="39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Max-Reger-Straße 4-8</w:t>
      </w:r>
    </w:p>
    <w:p w14:paraId="7E65D71B" w14:textId="77777777" w:rsidR="001A3F5C" w:rsidRDefault="001A3F5C" w:rsidP="007E12CA">
      <w:pPr>
        <w:spacing w:line="240" w:lineRule="auto"/>
        <w:ind w:left="39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99096 Erfu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rt</w:t>
      </w:r>
    </w:p>
    <w:p w14:paraId="7E65D71C" w14:textId="77777777" w:rsidR="001A3F5C" w:rsidRPr="001A3F5C" w:rsidRDefault="001A3F5C" w:rsidP="007E12CA">
      <w:pPr>
        <w:spacing w:line="240" w:lineRule="auto"/>
        <w:ind w:left="39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>
        <w:rPr>
          <w:rFonts w:ascii="Arial" w:hAnsi="Arial" w:cs="Arial"/>
          <w:sz w:val="22"/>
          <w:szCs w:val="22"/>
        </w:rPr>
        <w:tab/>
        <w:t>+49 (0) 361 57371133</w:t>
      </w:r>
      <w:r w:rsidRPr="001A3F5C">
        <w:rPr>
          <w:rFonts w:ascii="Arial" w:hAnsi="Arial" w:cs="Arial"/>
          <w:sz w:val="22"/>
          <w:szCs w:val="22"/>
        </w:rPr>
        <w:t>0</w:t>
      </w:r>
    </w:p>
    <w:p w14:paraId="7E65D71D" w14:textId="77777777" w:rsidR="001A3F5C" w:rsidRPr="00722838" w:rsidRDefault="001A3F5C" w:rsidP="007E12CA">
      <w:pPr>
        <w:spacing w:line="240" w:lineRule="auto"/>
        <w:ind w:left="397"/>
        <w:jc w:val="left"/>
        <w:rPr>
          <w:rFonts w:ascii="Arial" w:hAnsi="Arial" w:cs="Arial"/>
          <w:sz w:val="22"/>
          <w:szCs w:val="22"/>
          <w:lang w:val="en-US"/>
        </w:rPr>
      </w:pPr>
      <w:r w:rsidRPr="00722838">
        <w:rPr>
          <w:rFonts w:ascii="Arial" w:hAnsi="Arial" w:cs="Arial"/>
          <w:sz w:val="22"/>
          <w:szCs w:val="22"/>
          <w:lang w:val="en-US"/>
        </w:rPr>
        <w:t xml:space="preserve">Fax: </w:t>
      </w:r>
      <w:r w:rsidRPr="00722838">
        <w:rPr>
          <w:rFonts w:ascii="Arial" w:hAnsi="Arial" w:cs="Arial"/>
          <w:sz w:val="22"/>
          <w:szCs w:val="22"/>
          <w:lang w:val="en-US"/>
        </w:rPr>
        <w:tab/>
      </w:r>
      <w:r w:rsidRPr="00722838">
        <w:rPr>
          <w:rFonts w:ascii="Arial" w:hAnsi="Arial" w:cs="Arial"/>
          <w:sz w:val="22"/>
          <w:szCs w:val="22"/>
          <w:lang w:val="en-US"/>
        </w:rPr>
        <w:tab/>
        <w:t>+49 (0) 361 573711309</w:t>
      </w:r>
    </w:p>
    <w:p w14:paraId="7E65D71E" w14:textId="77777777" w:rsidR="001A3F5C" w:rsidRPr="00722838" w:rsidRDefault="001A3F5C" w:rsidP="007E12CA">
      <w:pPr>
        <w:spacing w:line="240" w:lineRule="auto"/>
        <w:ind w:left="397"/>
        <w:jc w:val="left"/>
        <w:rPr>
          <w:rFonts w:ascii="Arial" w:hAnsi="Arial" w:cs="Arial"/>
          <w:sz w:val="22"/>
          <w:szCs w:val="22"/>
          <w:lang w:val="en-US"/>
        </w:rPr>
      </w:pPr>
      <w:r w:rsidRPr="00722838">
        <w:rPr>
          <w:rFonts w:ascii="Arial" w:hAnsi="Arial" w:cs="Arial"/>
          <w:sz w:val="22"/>
          <w:szCs w:val="22"/>
          <w:lang w:val="en-US"/>
        </w:rPr>
        <w:t>E-Mail:</w:t>
      </w:r>
      <w:r w:rsidRPr="00722838">
        <w:rPr>
          <w:rFonts w:ascii="Arial" w:hAnsi="Arial" w:cs="Arial"/>
          <w:sz w:val="22"/>
          <w:szCs w:val="22"/>
          <w:lang w:val="en-US"/>
        </w:rPr>
        <w:tab/>
      </w:r>
      <w:r w:rsidRPr="00722838">
        <w:rPr>
          <w:rFonts w:ascii="Arial" w:hAnsi="Arial" w:cs="Arial"/>
          <w:sz w:val="22"/>
          <w:szCs w:val="22"/>
          <w:lang w:val="en-US"/>
        </w:rPr>
        <w:tab/>
        <w:t>datenschutzbeauftragter@tmwwdg.thueringen.de</w:t>
      </w:r>
    </w:p>
    <w:p w14:paraId="7E65D71F" w14:textId="77777777" w:rsidR="001A3F5C" w:rsidRPr="00722838" w:rsidRDefault="001A3F5C" w:rsidP="003710ED">
      <w:pPr>
        <w:spacing w:line="240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7E65D720" w14:textId="77777777" w:rsidR="002F3B50" w:rsidRPr="00722838" w:rsidRDefault="002F3B50" w:rsidP="003710ED">
      <w:pPr>
        <w:spacing w:line="240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7E65D721" w14:textId="77777777" w:rsidR="00C44986" w:rsidRPr="00FA0E55" w:rsidRDefault="00C44986" w:rsidP="00C44986">
      <w:pPr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 w:rsidRPr="00FA0E55">
        <w:rPr>
          <w:rFonts w:ascii="Arial" w:hAnsi="Arial" w:cs="Arial"/>
          <w:b/>
          <w:sz w:val="22"/>
          <w:szCs w:val="22"/>
        </w:rPr>
        <w:t xml:space="preserve">2. </w:t>
      </w:r>
      <w:r w:rsidR="0011619C" w:rsidRPr="00FA0E55">
        <w:rPr>
          <w:rFonts w:ascii="Arial" w:hAnsi="Arial" w:cs="Arial"/>
          <w:b/>
          <w:sz w:val="22"/>
          <w:szCs w:val="22"/>
        </w:rPr>
        <w:t xml:space="preserve">Zweck der </w:t>
      </w:r>
      <w:r w:rsidRPr="00FA0E55">
        <w:rPr>
          <w:rFonts w:ascii="Arial" w:hAnsi="Arial" w:cs="Arial"/>
          <w:b/>
          <w:sz w:val="22"/>
          <w:szCs w:val="22"/>
        </w:rPr>
        <w:t>Datenv</w:t>
      </w:r>
      <w:r w:rsidR="0011619C" w:rsidRPr="00FA0E55">
        <w:rPr>
          <w:rFonts w:ascii="Arial" w:hAnsi="Arial" w:cs="Arial"/>
          <w:b/>
          <w:sz w:val="22"/>
          <w:szCs w:val="22"/>
        </w:rPr>
        <w:t>erarbeitung</w:t>
      </w:r>
      <w:r w:rsidRPr="00FA0E55">
        <w:rPr>
          <w:rFonts w:ascii="Arial" w:hAnsi="Arial" w:cs="Arial"/>
          <w:b/>
          <w:sz w:val="22"/>
          <w:szCs w:val="22"/>
        </w:rPr>
        <w:t xml:space="preserve"> und maßgebliche Rechtsgrundlagen</w:t>
      </w:r>
    </w:p>
    <w:p w14:paraId="7E65D722" w14:textId="77777777" w:rsidR="0011619C" w:rsidRPr="008D6E27" w:rsidRDefault="0011619C" w:rsidP="003710ED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7E65D723" w14:textId="77777777" w:rsidR="0011619C" w:rsidRDefault="0011619C" w:rsidP="003710ED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3710ED">
        <w:rPr>
          <w:rFonts w:ascii="Arial" w:hAnsi="Arial" w:cs="Arial"/>
          <w:sz w:val="22"/>
          <w:szCs w:val="22"/>
        </w:rPr>
        <w:t xml:space="preserve">Die Datenverarbeitung ist </w:t>
      </w:r>
      <w:r w:rsidR="00BD635C">
        <w:rPr>
          <w:rFonts w:ascii="Arial" w:hAnsi="Arial" w:cs="Arial"/>
          <w:sz w:val="22"/>
          <w:szCs w:val="22"/>
        </w:rPr>
        <w:t xml:space="preserve">zur Erfüllung </w:t>
      </w:r>
      <w:r w:rsidR="00722838">
        <w:rPr>
          <w:rFonts w:ascii="Arial" w:hAnsi="Arial" w:cs="Arial"/>
          <w:sz w:val="22"/>
          <w:szCs w:val="22"/>
        </w:rPr>
        <w:t>unserer</w:t>
      </w:r>
      <w:r w:rsidR="00BD635C">
        <w:rPr>
          <w:rFonts w:ascii="Arial" w:hAnsi="Arial" w:cs="Arial"/>
          <w:sz w:val="22"/>
          <w:szCs w:val="22"/>
        </w:rPr>
        <w:t xml:space="preserve"> Aufgaben im Zusammenhang mit der </w:t>
      </w:r>
      <w:r w:rsidR="00722838">
        <w:rPr>
          <w:rFonts w:ascii="Arial" w:hAnsi="Arial" w:cs="Arial"/>
          <w:sz w:val="22"/>
          <w:szCs w:val="22"/>
        </w:rPr>
        <w:t>von Ihnen beantragten</w:t>
      </w:r>
      <w:r w:rsidR="001A3F5C">
        <w:rPr>
          <w:rFonts w:ascii="Arial" w:hAnsi="Arial" w:cs="Arial"/>
          <w:sz w:val="22"/>
          <w:szCs w:val="22"/>
        </w:rPr>
        <w:t xml:space="preserve"> Zuwendung</w:t>
      </w:r>
      <w:r w:rsidR="00BD635C">
        <w:rPr>
          <w:rFonts w:ascii="Arial" w:hAnsi="Arial" w:cs="Arial"/>
          <w:sz w:val="22"/>
          <w:szCs w:val="22"/>
        </w:rPr>
        <w:t xml:space="preserve"> notwendig</w:t>
      </w:r>
      <w:r w:rsidR="003710ED" w:rsidRPr="003710ED">
        <w:rPr>
          <w:rFonts w:ascii="Arial" w:hAnsi="Arial" w:cs="Arial"/>
          <w:sz w:val="22"/>
          <w:szCs w:val="22"/>
        </w:rPr>
        <w:t>.</w:t>
      </w:r>
    </w:p>
    <w:p w14:paraId="7E65D724" w14:textId="77777777" w:rsidR="0011619C" w:rsidRDefault="0011619C" w:rsidP="003710ED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7E65D725" w14:textId="0DACA5D5" w:rsidR="005A4EBA" w:rsidRDefault="005A4EBA" w:rsidP="005A4EBA">
      <w:pPr>
        <w:spacing w:line="240" w:lineRule="auto"/>
        <w:rPr>
          <w:rFonts w:ascii="Arial" w:hAnsi="Arial" w:cs="Arial"/>
          <w:sz w:val="22"/>
          <w:szCs w:val="22"/>
        </w:rPr>
      </w:pPr>
      <w:r w:rsidRPr="005A4EBA">
        <w:rPr>
          <w:rFonts w:ascii="Arial" w:hAnsi="Arial" w:cs="Arial"/>
          <w:sz w:val="22"/>
          <w:szCs w:val="22"/>
        </w:rPr>
        <w:lastRenderedPageBreak/>
        <w:t>Wir verarbeiten personenbezog</w:t>
      </w:r>
      <w:r w:rsidR="00FE60A0">
        <w:rPr>
          <w:rFonts w:ascii="Arial" w:hAnsi="Arial" w:cs="Arial"/>
          <w:sz w:val="22"/>
          <w:szCs w:val="22"/>
        </w:rPr>
        <w:t>ene Daten (bspw. Name, Adresse</w:t>
      </w:r>
      <w:r w:rsidR="00187D5E">
        <w:rPr>
          <w:rFonts w:ascii="Arial" w:hAnsi="Arial" w:cs="Arial"/>
          <w:sz w:val="22"/>
          <w:szCs w:val="22"/>
        </w:rPr>
        <w:t>, Kontodaten</w:t>
      </w:r>
      <w:r w:rsidRPr="005A4EBA">
        <w:rPr>
          <w:rFonts w:ascii="Arial" w:hAnsi="Arial" w:cs="Arial"/>
          <w:sz w:val="22"/>
          <w:szCs w:val="22"/>
        </w:rPr>
        <w:t>), die wir</w:t>
      </w:r>
      <w:r>
        <w:rPr>
          <w:rFonts w:ascii="Arial" w:hAnsi="Arial" w:cs="Arial"/>
          <w:sz w:val="22"/>
          <w:szCs w:val="22"/>
        </w:rPr>
        <w:t xml:space="preserve"> im Rahmen der Beratung und </w:t>
      </w:r>
      <w:r w:rsidRPr="005A4EBA">
        <w:rPr>
          <w:rFonts w:ascii="Arial" w:hAnsi="Arial" w:cs="Arial"/>
          <w:sz w:val="22"/>
          <w:szCs w:val="22"/>
        </w:rPr>
        <w:t>Verwaltungsverfahrens von Ihnen erhalten. Zudem verarbeiten wir - soweit für die Umsetzung unserer Aufgaben erforderlich - personenbezogene Daten, die wir aus öffe</w:t>
      </w:r>
      <w:r w:rsidR="00FE60A0">
        <w:rPr>
          <w:rFonts w:ascii="Arial" w:hAnsi="Arial" w:cs="Arial"/>
          <w:sz w:val="22"/>
          <w:szCs w:val="22"/>
        </w:rPr>
        <w:t>ntlich zugänglichen Quellen (z.</w:t>
      </w:r>
      <w:r w:rsidRPr="005A4EBA">
        <w:rPr>
          <w:rFonts w:ascii="Arial" w:hAnsi="Arial" w:cs="Arial"/>
          <w:sz w:val="22"/>
          <w:szCs w:val="22"/>
        </w:rPr>
        <w:t>B. Schuldnerverzeichnisse, Handels- und Verein</w:t>
      </w:r>
      <w:r w:rsidRPr="005A4EBA">
        <w:rPr>
          <w:rFonts w:ascii="Arial" w:hAnsi="Arial" w:cs="Arial"/>
          <w:sz w:val="22"/>
          <w:szCs w:val="22"/>
        </w:rPr>
        <w:t>s</w:t>
      </w:r>
      <w:r w:rsidRPr="005A4EBA">
        <w:rPr>
          <w:rFonts w:ascii="Arial" w:hAnsi="Arial" w:cs="Arial"/>
          <w:sz w:val="22"/>
          <w:szCs w:val="22"/>
        </w:rPr>
        <w:t xml:space="preserve">register, Presse, Medien) zulässigerweise gewonnen haben und im Rahmen der Umsetzung </w:t>
      </w:r>
      <w:r>
        <w:rPr>
          <w:rFonts w:ascii="Arial" w:hAnsi="Arial" w:cs="Arial"/>
          <w:sz w:val="22"/>
          <w:szCs w:val="22"/>
        </w:rPr>
        <w:t>des Verwaltungsverfahrens</w:t>
      </w:r>
      <w:r w:rsidRPr="005A4EBA">
        <w:rPr>
          <w:rFonts w:ascii="Arial" w:hAnsi="Arial" w:cs="Arial"/>
          <w:sz w:val="22"/>
          <w:szCs w:val="22"/>
        </w:rPr>
        <w:t xml:space="preserve"> verarbeiten dürfen.</w:t>
      </w:r>
    </w:p>
    <w:p w14:paraId="7E65D726" w14:textId="77777777" w:rsidR="007C467D" w:rsidRDefault="007C467D" w:rsidP="005A4EBA">
      <w:pPr>
        <w:spacing w:line="240" w:lineRule="auto"/>
        <w:rPr>
          <w:rFonts w:ascii="Arial" w:hAnsi="Arial" w:cs="Arial"/>
          <w:sz w:val="22"/>
          <w:szCs w:val="22"/>
        </w:rPr>
      </w:pPr>
    </w:p>
    <w:p w14:paraId="7E65D727" w14:textId="77777777" w:rsidR="007C467D" w:rsidRPr="005A4EBA" w:rsidRDefault="00474F24" w:rsidP="005A4EBA">
      <w:pPr>
        <w:spacing w:line="240" w:lineRule="auto"/>
        <w:rPr>
          <w:rFonts w:ascii="Arial" w:hAnsi="Arial" w:cs="Arial"/>
          <w:sz w:val="22"/>
          <w:szCs w:val="22"/>
        </w:rPr>
      </w:pPr>
      <w:r w:rsidRPr="00474F24">
        <w:rPr>
          <w:rFonts w:ascii="Arial" w:hAnsi="Arial" w:cs="Arial"/>
          <w:sz w:val="22"/>
          <w:szCs w:val="22"/>
        </w:rPr>
        <w:t>Für die Erledigung unserer Aufgaben benutzen wir IT-gestützte Verfahren (Software), in die Ihre Daten eingegeben werden.</w:t>
      </w:r>
    </w:p>
    <w:p w14:paraId="7E65D728" w14:textId="77777777" w:rsidR="005A4EBA" w:rsidRPr="008D6E27" w:rsidRDefault="005A4EBA" w:rsidP="003710ED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7E65D729" w14:textId="77777777" w:rsidR="00C44986" w:rsidRDefault="001A3F5C" w:rsidP="003710ED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V</w:t>
      </w:r>
      <w:r w:rsidR="0011619C" w:rsidRPr="008D6E27">
        <w:rPr>
          <w:rFonts w:ascii="Arial" w:hAnsi="Arial" w:cs="Arial"/>
          <w:sz w:val="22"/>
          <w:szCs w:val="22"/>
        </w:rPr>
        <w:t>erarbeit</w:t>
      </w:r>
      <w:r>
        <w:rPr>
          <w:rFonts w:ascii="Arial" w:hAnsi="Arial" w:cs="Arial"/>
          <w:sz w:val="22"/>
          <w:szCs w:val="22"/>
        </w:rPr>
        <w:t>ung</w:t>
      </w:r>
      <w:r w:rsidR="0011619C" w:rsidRPr="008D6E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Ihrer </w:t>
      </w:r>
      <w:r w:rsidR="0011619C" w:rsidRPr="008D6E27">
        <w:rPr>
          <w:rFonts w:ascii="Arial" w:hAnsi="Arial" w:cs="Arial"/>
          <w:sz w:val="22"/>
          <w:szCs w:val="22"/>
        </w:rPr>
        <w:t>personenbezogene</w:t>
      </w:r>
      <w:r>
        <w:rPr>
          <w:rFonts w:ascii="Arial" w:hAnsi="Arial" w:cs="Arial"/>
          <w:sz w:val="22"/>
          <w:szCs w:val="22"/>
        </w:rPr>
        <w:t>n</w:t>
      </w:r>
      <w:r w:rsidR="0011619C" w:rsidRPr="008D6E27">
        <w:rPr>
          <w:rFonts w:ascii="Arial" w:hAnsi="Arial" w:cs="Arial"/>
          <w:sz w:val="22"/>
          <w:szCs w:val="22"/>
        </w:rPr>
        <w:t xml:space="preserve"> Daten </w:t>
      </w:r>
      <w:r>
        <w:rPr>
          <w:rFonts w:ascii="Arial" w:hAnsi="Arial" w:cs="Arial"/>
          <w:sz w:val="22"/>
          <w:szCs w:val="22"/>
        </w:rPr>
        <w:t xml:space="preserve">erfolgt </w:t>
      </w:r>
      <w:r w:rsidR="00C44986">
        <w:rPr>
          <w:rFonts w:ascii="Arial" w:hAnsi="Arial" w:cs="Arial"/>
          <w:sz w:val="22"/>
          <w:szCs w:val="22"/>
        </w:rPr>
        <w:t>im Einklang mit der</w:t>
      </w:r>
      <w:r w:rsidR="003710ED">
        <w:rPr>
          <w:rFonts w:ascii="Arial" w:hAnsi="Arial" w:cs="Arial"/>
          <w:sz w:val="22"/>
          <w:szCs w:val="22"/>
        </w:rPr>
        <w:t xml:space="preserve"> </w:t>
      </w:r>
      <w:r w:rsidR="007E0788">
        <w:rPr>
          <w:rFonts w:ascii="Arial" w:hAnsi="Arial" w:cs="Arial"/>
          <w:sz w:val="22"/>
          <w:szCs w:val="22"/>
        </w:rPr>
        <w:t>EU</w:t>
      </w:r>
      <w:r w:rsidR="00F000DD">
        <w:rPr>
          <w:rFonts w:ascii="Arial" w:hAnsi="Arial" w:cs="Arial"/>
          <w:sz w:val="22"/>
          <w:szCs w:val="22"/>
        </w:rPr>
        <w:t>-</w:t>
      </w:r>
      <w:r w:rsidR="007E0788">
        <w:rPr>
          <w:rFonts w:ascii="Arial" w:hAnsi="Arial" w:cs="Arial"/>
          <w:sz w:val="22"/>
          <w:szCs w:val="22"/>
        </w:rPr>
        <w:t>DSGVO</w:t>
      </w:r>
      <w:r w:rsidR="00C44986">
        <w:rPr>
          <w:rFonts w:ascii="Arial" w:hAnsi="Arial" w:cs="Arial"/>
          <w:sz w:val="22"/>
          <w:szCs w:val="22"/>
        </w:rPr>
        <w:t xml:space="preserve"> und dem Thüringer Datenschutzgesetz (</w:t>
      </w:r>
      <w:proofErr w:type="spellStart"/>
      <w:r w:rsidR="00C44986">
        <w:rPr>
          <w:rFonts w:ascii="Arial" w:hAnsi="Arial" w:cs="Arial"/>
          <w:sz w:val="22"/>
          <w:szCs w:val="22"/>
        </w:rPr>
        <w:t>ThürDSG</w:t>
      </w:r>
      <w:proofErr w:type="spellEnd"/>
      <w:r w:rsidR="00C44986">
        <w:rPr>
          <w:rFonts w:ascii="Arial" w:hAnsi="Arial" w:cs="Arial"/>
          <w:sz w:val="22"/>
          <w:szCs w:val="22"/>
        </w:rPr>
        <w:t>)</w:t>
      </w:r>
      <w:r w:rsidR="00BD635C">
        <w:rPr>
          <w:rFonts w:ascii="Arial" w:hAnsi="Arial" w:cs="Arial"/>
          <w:sz w:val="22"/>
          <w:szCs w:val="22"/>
        </w:rPr>
        <w:t>.</w:t>
      </w:r>
    </w:p>
    <w:p w14:paraId="7E65D72A" w14:textId="77777777" w:rsidR="00B12355" w:rsidRDefault="00B12355" w:rsidP="003710ED">
      <w:pPr>
        <w:spacing w:line="240" w:lineRule="auto"/>
        <w:jc w:val="left"/>
        <w:rPr>
          <w:rFonts w:ascii="Arial" w:hAnsi="Arial" w:cs="Arial"/>
          <w:i/>
          <w:sz w:val="20"/>
          <w:highlight w:val="yellow"/>
        </w:rPr>
      </w:pPr>
    </w:p>
    <w:p w14:paraId="7E65D72B" w14:textId="77777777" w:rsidR="00722838" w:rsidRPr="005A4EBA" w:rsidRDefault="00722838" w:rsidP="003710ED">
      <w:pPr>
        <w:spacing w:line="240" w:lineRule="auto"/>
        <w:jc w:val="left"/>
        <w:rPr>
          <w:rFonts w:ascii="Arial" w:hAnsi="Arial" w:cs="Arial"/>
          <w:sz w:val="20"/>
        </w:rPr>
      </w:pPr>
    </w:p>
    <w:p w14:paraId="7E65D72C" w14:textId="77777777" w:rsidR="0011619C" w:rsidRPr="00FA0E55" w:rsidRDefault="0062510A" w:rsidP="003710ED">
      <w:pPr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 w:rsidRPr="00FA0E55">
        <w:rPr>
          <w:rFonts w:ascii="Arial" w:hAnsi="Arial" w:cs="Arial"/>
          <w:b/>
          <w:sz w:val="22"/>
          <w:szCs w:val="22"/>
        </w:rPr>
        <w:t xml:space="preserve">3. </w:t>
      </w:r>
      <w:r w:rsidR="00187D5E" w:rsidRPr="00FA0E55">
        <w:rPr>
          <w:rFonts w:ascii="Arial" w:hAnsi="Arial" w:cs="Arial"/>
          <w:b/>
          <w:sz w:val="22"/>
          <w:szCs w:val="22"/>
        </w:rPr>
        <w:t>Empfänger der Daten</w:t>
      </w:r>
    </w:p>
    <w:p w14:paraId="7E65D72D" w14:textId="77777777" w:rsidR="00F268E7" w:rsidRDefault="00F268E7" w:rsidP="00187D5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7E65D72E" w14:textId="7FFF63A1" w:rsidR="00187D5E" w:rsidRDefault="00187D5E" w:rsidP="003710ED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Neben </w:t>
      </w:r>
      <w:r w:rsidR="00474F24">
        <w:rPr>
          <w:rFonts w:ascii="Arial" w:hAnsi="Arial" w:cs="Arial"/>
          <w:sz w:val="22"/>
          <w:szCs w:val="22"/>
        </w:rPr>
        <w:t>der Datenverarbeitung im</w:t>
      </w:r>
      <w:r>
        <w:rPr>
          <w:rFonts w:ascii="Arial" w:hAnsi="Arial" w:cs="Arial"/>
          <w:sz w:val="22"/>
          <w:szCs w:val="22"/>
        </w:rPr>
        <w:t xml:space="preserve"> für die Bearbeitung</w:t>
      </w:r>
      <w:r w:rsidR="00474F24">
        <w:rPr>
          <w:rFonts w:ascii="Arial" w:hAnsi="Arial" w:cs="Arial"/>
          <w:sz w:val="22"/>
          <w:szCs w:val="22"/>
        </w:rPr>
        <w:t xml:space="preserve"> des Verwaltungsverfahrens</w:t>
      </w:r>
      <w:r>
        <w:rPr>
          <w:rFonts w:ascii="Arial" w:hAnsi="Arial" w:cs="Arial"/>
          <w:sz w:val="22"/>
          <w:szCs w:val="22"/>
        </w:rPr>
        <w:t xml:space="preserve"> zus</w:t>
      </w:r>
      <w:r w:rsidR="00474F24">
        <w:rPr>
          <w:rFonts w:ascii="Arial" w:hAnsi="Arial" w:cs="Arial"/>
          <w:sz w:val="22"/>
          <w:szCs w:val="22"/>
        </w:rPr>
        <w:t>tänd</w:t>
      </w:r>
      <w:r w:rsidR="00474F24">
        <w:rPr>
          <w:rFonts w:ascii="Arial" w:hAnsi="Arial" w:cs="Arial"/>
          <w:sz w:val="22"/>
          <w:szCs w:val="22"/>
        </w:rPr>
        <w:t>i</w:t>
      </w:r>
      <w:r w:rsidR="00474F24">
        <w:rPr>
          <w:rFonts w:ascii="Arial" w:hAnsi="Arial" w:cs="Arial"/>
          <w:sz w:val="22"/>
          <w:szCs w:val="22"/>
        </w:rPr>
        <w:t xml:space="preserve">gen Fachbereich des TMWWDG werden </w:t>
      </w:r>
      <w:r w:rsidR="00474F24" w:rsidRPr="00474F24">
        <w:rPr>
          <w:rFonts w:ascii="Arial" w:hAnsi="Arial" w:cs="Arial"/>
          <w:sz w:val="22"/>
          <w:szCs w:val="22"/>
        </w:rPr>
        <w:t xml:space="preserve">Bank- und Zahlungsdaten </w:t>
      </w:r>
      <w:r w:rsidR="00474F24">
        <w:rPr>
          <w:rFonts w:ascii="Arial" w:hAnsi="Arial" w:cs="Arial"/>
          <w:sz w:val="22"/>
          <w:szCs w:val="22"/>
        </w:rPr>
        <w:t xml:space="preserve">im </w:t>
      </w:r>
      <w:r w:rsidR="00474F24" w:rsidRPr="00474F24">
        <w:rPr>
          <w:rFonts w:ascii="Arial" w:hAnsi="Arial" w:cs="Arial"/>
          <w:sz w:val="22"/>
          <w:szCs w:val="22"/>
        </w:rPr>
        <w:t>gemeinsamen Hau</w:t>
      </w:r>
      <w:r w:rsidR="00474F24" w:rsidRPr="00474F24">
        <w:rPr>
          <w:rFonts w:ascii="Arial" w:hAnsi="Arial" w:cs="Arial"/>
          <w:sz w:val="22"/>
          <w:szCs w:val="22"/>
        </w:rPr>
        <w:t>s</w:t>
      </w:r>
      <w:r w:rsidR="00474F24" w:rsidRPr="00474F24">
        <w:rPr>
          <w:rFonts w:ascii="Arial" w:hAnsi="Arial" w:cs="Arial"/>
          <w:sz w:val="22"/>
          <w:szCs w:val="22"/>
        </w:rPr>
        <w:t>haltsmanagementsystem der Thüringer Landesbehörden (HAMASYS) verarbeitet. Nähere Informationen hierzu können Sie der „Datenschutzinformation zum Verfahren HAMASYS“ entnehmen, die im Internetauftritt der Thüringer Landesfinanzdirektion (</w:t>
      </w:r>
      <w:hyperlink r:id="rId9" w:history="1">
        <w:r w:rsidR="00FE60A0" w:rsidRPr="00D75E50">
          <w:rPr>
            <w:rStyle w:val="Hyperlink"/>
            <w:rFonts w:ascii="Arial" w:hAnsi="Arial" w:cs="Arial"/>
            <w:sz w:val="22"/>
            <w:szCs w:val="22"/>
          </w:rPr>
          <w:t>https://www.thueringen.de/th5/tlf/datenschutz/index.aspx</w:t>
        </w:r>
      </w:hyperlink>
      <w:r w:rsidR="00FE60A0">
        <w:rPr>
          <w:rFonts w:ascii="Arial" w:hAnsi="Arial" w:cs="Arial"/>
          <w:sz w:val="22"/>
          <w:szCs w:val="22"/>
        </w:rPr>
        <w:t>)</w:t>
      </w:r>
      <w:r w:rsidR="00474F24" w:rsidRPr="00474F24">
        <w:rPr>
          <w:rFonts w:ascii="Arial" w:hAnsi="Arial" w:cs="Arial"/>
          <w:sz w:val="22"/>
          <w:szCs w:val="22"/>
        </w:rPr>
        <w:t xml:space="preserve"> veröffentlicht ist.</w:t>
      </w:r>
    </w:p>
    <w:p w14:paraId="7E65D72F" w14:textId="77777777" w:rsidR="00060685" w:rsidRDefault="00060685" w:rsidP="003710ED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7E65D730" w14:textId="77777777" w:rsidR="00474F24" w:rsidRDefault="00FA0E55" w:rsidP="003710ED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Grundsätzlich haben auch die Administratoren Zugriff auf die Daten, dies aber nur, sofern dies aus administrativen Gründen in speziell festgelegten Fällen erforderlich ist.</w:t>
      </w:r>
    </w:p>
    <w:p w14:paraId="7E65D731" w14:textId="77777777" w:rsidR="00FA0E55" w:rsidRDefault="00FA0E55" w:rsidP="003710ED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7E65D732" w14:textId="77777777" w:rsidR="00FA0E55" w:rsidRPr="008D6E27" w:rsidRDefault="00FA0E55" w:rsidP="003710ED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7E65D733" w14:textId="77777777" w:rsidR="0011619C" w:rsidRPr="00FA0E55" w:rsidRDefault="0062510A" w:rsidP="003710ED">
      <w:pPr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 w:rsidRPr="00FA0E55">
        <w:rPr>
          <w:rFonts w:ascii="Arial" w:hAnsi="Arial" w:cs="Arial"/>
          <w:b/>
          <w:sz w:val="22"/>
          <w:szCs w:val="22"/>
        </w:rPr>
        <w:t>4. Speicherung</w:t>
      </w:r>
    </w:p>
    <w:p w14:paraId="7E65D734" w14:textId="77777777" w:rsidR="00F268E7" w:rsidRDefault="00F268E7" w:rsidP="00BD635C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7E65D735" w14:textId="77777777" w:rsidR="00060685" w:rsidRDefault="0011619C" w:rsidP="00BD635C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3710ED">
        <w:rPr>
          <w:rFonts w:ascii="Arial" w:hAnsi="Arial" w:cs="Arial"/>
          <w:sz w:val="22"/>
          <w:szCs w:val="22"/>
        </w:rPr>
        <w:t xml:space="preserve">Eine Speicherung </w:t>
      </w:r>
      <w:r w:rsidR="0062510A">
        <w:rPr>
          <w:rFonts w:ascii="Arial" w:hAnsi="Arial" w:cs="Arial"/>
          <w:sz w:val="22"/>
          <w:szCs w:val="22"/>
        </w:rPr>
        <w:t xml:space="preserve">Ihrer </w:t>
      </w:r>
      <w:r w:rsidRPr="003710ED">
        <w:rPr>
          <w:rFonts w:ascii="Arial" w:hAnsi="Arial" w:cs="Arial"/>
          <w:sz w:val="22"/>
          <w:szCs w:val="22"/>
        </w:rPr>
        <w:t xml:space="preserve">personenbezogener Daten findet nur in dem Umfang statt, wie sie für die Bearbeitung </w:t>
      </w:r>
      <w:r w:rsidR="00060685">
        <w:rPr>
          <w:rFonts w:ascii="Arial" w:hAnsi="Arial" w:cs="Arial"/>
          <w:sz w:val="22"/>
          <w:szCs w:val="22"/>
        </w:rPr>
        <w:t>des Vorhabens erforderlich ist.</w:t>
      </w:r>
    </w:p>
    <w:p w14:paraId="7E65D736" w14:textId="77777777" w:rsidR="00060685" w:rsidRDefault="00060685" w:rsidP="00BD635C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7E65D737" w14:textId="77777777" w:rsidR="00BD635C" w:rsidRPr="008D6E27" w:rsidRDefault="0062510A" w:rsidP="00BD635C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BD635C" w:rsidRPr="008D6E27">
        <w:rPr>
          <w:rFonts w:ascii="Arial" w:hAnsi="Arial" w:cs="Arial"/>
          <w:sz w:val="22"/>
          <w:szCs w:val="22"/>
        </w:rPr>
        <w:t xml:space="preserve">Speicherdauer der Daten </w:t>
      </w:r>
      <w:r>
        <w:rPr>
          <w:rFonts w:ascii="Arial" w:hAnsi="Arial" w:cs="Arial"/>
          <w:sz w:val="22"/>
          <w:szCs w:val="22"/>
        </w:rPr>
        <w:t xml:space="preserve">richtet sich </w:t>
      </w:r>
      <w:r w:rsidR="00BD635C" w:rsidRPr="008D6E27">
        <w:rPr>
          <w:rFonts w:ascii="Arial" w:hAnsi="Arial" w:cs="Arial"/>
          <w:sz w:val="22"/>
          <w:szCs w:val="22"/>
        </w:rPr>
        <w:t>nach den Bestimmungen der Richtlinie über die Aufbewahrung von Schriftgut in der Verwaltung des Freistaat</w:t>
      </w:r>
      <w:r w:rsidR="00BD635C">
        <w:rPr>
          <w:rFonts w:ascii="Arial" w:hAnsi="Arial" w:cs="Arial"/>
          <w:sz w:val="22"/>
          <w:szCs w:val="22"/>
        </w:rPr>
        <w:t>e</w:t>
      </w:r>
      <w:r w:rsidR="00474F24">
        <w:rPr>
          <w:rFonts w:ascii="Arial" w:hAnsi="Arial" w:cs="Arial"/>
          <w:sz w:val="22"/>
          <w:szCs w:val="22"/>
        </w:rPr>
        <w:t>s Thüringen.</w:t>
      </w:r>
    </w:p>
    <w:p w14:paraId="7E65D738" w14:textId="77777777" w:rsidR="0011619C" w:rsidRPr="008D6E27" w:rsidRDefault="0011619C" w:rsidP="003710ED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7E65D739" w14:textId="77777777" w:rsidR="0011619C" w:rsidRDefault="0011619C" w:rsidP="003710ED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8D6E27">
        <w:rPr>
          <w:rFonts w:ascii="Arial" w:hAnsi="Arial" w:cs="Arial"/>
          <w:sz w:val="22"/>
          <w:szCs w:val="22"/>
        </w:rPr>
        <w:t>Die von uns verarbeiteten Daten werden nac</w:t>
      </w:r>
      <w:r w:rsidR="003710ED">
        <w:rPr>
          <w:rFonts w:ascii="Arial" w:hAnsi="Arial" w:cs="Arial"/>
          <w:sz w:val="22"/>
          <w:szCs w:val="22"/>
        </w:rPr>
        <w:t xml:space="preserve">h Maßgabe der Art. 17 und 18 </w:t>
      </w:r>
      <w:r w:rsidR="007E0788">
        <w:rPr>
          <w:rFonts w:ascii="Arial" w:hAnsi="Arial" w:cs="Arial"/>
          <w:sz w:val="22"/>
          <w:szCs w:val="22"/>
        </w:rPr>
        <w:t>EU</w:t>
      </w:r>
      <w:r w:rsidR="00B12355">
        <w:rPr>
          <w:rFonts w:ascii="Arial" w:hAnsi="Arial" w:cs="Arial"/>
          <w:sz w:val="22"/>
          <w:szCs w:val="22"/>
        </w:rPr>
        <w:t>-</w:t>
      </w:r>
      <w:r w:rsidR="007E0788">
        <w:rPr>
          <w:rFonts w:ascii="Arial" w:hAnsi="Arial" w:cs="Arial"/>
          <w:sz w:val="22"/>
          <w:szCs w:val="22"/>
        </w:rPr>
        <w:t>DSGVO</w:t>
      </w:r>
      <w:r w:rsidRPr="008D6E27">
        <w:rPr>
          <w:rFonts w:ascii="Arial" w:hAnsi="Arial" w:cs="Arial"/>
          <w:sz w:val="22"/>
          <w:szCs w:val="22"/>
        </w:rPr>
        <w:t xml:space="preserve"> g</w:t>
      </w:r>
      <w:r w:rsidRPr="008D6E27">
        <w:rPr>
          <w:rFonts w:ascii="Arial" w:hAnsi="Arial" w:cs="Arial"/>
          <w:sz w:val="22"/>
          <w:szCs w:val="22"/>
        </w:rPr>
        <w:t>e</w:t>
      </w:r>
      <w:r w:rsidRPr="008D6E27">
        <w:rPr>
          <w:rFonts w:ascii="Arial" w:hAnsi="Arial" w:cs="Arial"/>
          <w:sz w:val="22"/>
          <w:szCs w:val="22"/>
        </w:rPr>
        <w:t>löscht oder in ihrer Verarbeitung eingeschränkt. Sofern nicht im Rahmen dieser Datenschu</w:t>
      </w:r>
      <w:r w:rsidRPr="008D6E27">
        <w:rPr>
          <w:rFonts w:ascii="Arial" w:hAnsi="Arial" w:cs="Arial"/>
          <w:sz w:val="22"/>
          <w:szCs w:val="22"/>
        </w:rPr>
        <w:t>t</w:t>
      </w:r>
      <w:r w:rsidRPr="008D6E27">
        <w:rPr>
          <w:rFonts w:ascii="Arial" w:hAnsi="Arial" w:cs="Arial"/>
          <w:sz w:val="22"/>
          <w:szCs w:val="22"/>
        </w:rPr>
        <w:t>zerklärung ausdrücklich angegeben, werden die bei uns gespeicherten Daten gelöscht, s</w:t>
      </w:r>
      <w:r w:rsidRPr="008D6E27">
        <w:rPr>
          <w:rFonts w:ascii="Arial" w:hAnsi="Arial" w:cs="Arial"/>
          <w:sz w:val="22"/>
          <w:szCs w:val="22"/>
        </w:rPr>
        <w:t>o</w:t>
      </w:r>
      <w:r w:rsidRPr="008D6E27">
        <w:rPr>
          <w:rFonts w:ascii="Arial" w:hAnsi="Arial" w:cs="Arial"/>
          <w:sz w:val="22"/>
          <w:szCs w:val="22"/>
        </w:rPr>
        <w:t>bald sie für ihre Zweckbestimmung nicht mehr erforderlich sind und der Löschung keine g</w:t>
      </w:r>
      <w:r w:rsidRPr="008D6E27">
        <w:rPr>
          <w:rFonts w:ascii="Arial" w:hAnsi="Arial" w:cs="Arial"/>
          <w:sz w:val="22"/>
          <w:szCs w:val="22"/>
        </w:rPr>
        <w:t>e</w:t>
      </w:r>
      <w:r w:rsidRPr="008D6E27">
        <w:rPr>
          <w:rFonts w:ascii="Arial" w:hAnsi="Arial" w:cs="Arial"/>
          <w:sz w:val="22"/>
          <w:szCs w:val="22"/>
        </w:rPr>
        <w:t xml:space="preserve">setzlichen Aufbewahrungspflichten entgegenstehen. </w:t>
      </w:r>
    </w:p>
    <w:p w14:paraId="7E65D73A" w14:textId="77777777" w:rsidR="00B12355" w:rsidRDefault="00B12355" w:rsidP="003710ED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7E65D73B" w14:textId="77777777" w:rsidR="00060685" w:rsidRDefault="00060685" w:rsidP="003710ED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7E65D73C" w14:textId="77777777" w:rsidR="0011619C" w:rsidRPr="00FA0E55" w:rsidRDefault="0062510A" w:rsidP="003710ED">
      <w:pPr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 w:rsidRPr="00FA0E55">
        <w:rPr>
          <w:rFonts w:ascii="Arial" w:hAnsi="Arial" w:cs="Arial"/>
          <w:b/>
          <w:sz w:val="22"/>
          <w:szCs w:val="22"/>
        </w:rPr>
        <w:t>5. Rechte</w:t>
      </w:r>
    </w:p>
    <w:p w14:paraId="7E65D73D" w14:textId="77777777" w:rsidR="00F268E7" w:rsidRDefault="00F268E7" w:rsidP="0048306D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7E65D73E" w14:textId="77777777" w:rsidR="0062510A" w:rsidRDefault="0062510A" w:rsidP="0048306D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 haben</w:t>
      </w:r>
      <w:r w:rsidR="0048306D" w:rsidRPr="0048306D">
        <w:rPr>
          <w:rFonts w:ascii="Arial" w:hAnsi="Arial" w:cs="Arial"/>
          <w:sz w:val="22"/>
          <w:szCs w:val="22"/>
        </w:rPr>
        <w:t xml:space="preserve"> </w:t>
      </w:r>
    </w:p>
    <w:p w14:paraId="7E65D73F" w14:textId="77777777" w:rsidR="00F268E7" w:rsidRDefault="0062510A" w:rsidP="0048306D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F268E7" w:rsidRPr="0048306D">
        <w:rPr>
          <w:rFonts w:ascii="Arial" w:hAnsi="Arial" w:cs="Arial"/>
          <w:sz w:val="22"/>
          <w:szCs w:val="22"/>
        </w:rPr>
        <w:t xml:space="preserve">das Recht auf </w:t>
      </w:r>
      <w:r w:rsidR="0048306D" w:rsidRPr="0048306D">
        <w:rPr>
          <w:rFonts w:ascii="Arial" w:hAnsi="Arial" w:cs="Arial"/>
          <w:sz w:val="22"/>
          <w:szCs w:val="22"/>
        </w:rPr>
        <w:t xml:space="preserve">Auskunft nach Art. 15 </w:t>
      </w:r>
      <w:r>
        <w:rPr>
          <w:rFonts w:ascii="Arial" w:hAnsi="Arial" w:cs="Arial"/>
          <w:sz w:val="22"/>
          <w:szCs w:val="22"/>
        </w:rPr>
        <w:t>EU-</w:t>
      </w:r>
      <w:r w:rsidR="0048306D" w:rsidRPr="0048306D">
        <w:rPr>
          <w:rFonts w:ascii="Arial" w:hAnsi="Arial" w:cs="Arial"/>
          <w:sz w:val="22"/>
          <w:szCs w:val="22"/>
        </w:rPr>
        <w:t>DSGVO</w:t>
      </w:r>
      <w:r w:rsidR="00F268E7">
        <w:rPr>
          <w:rFonts w:ascii="Arial" w:hAnsi="Arial" w:cs="Arial"/>
          <w:sz w:val="22"/>
          <w:szCs w:val="22"/>
        </w:rPr>
        <w:t>,</w:t>
      </w:r>
    </w:p>
    <w:p w14:paraId="7E65D740" w14:textId="77777777" w:rsidR="00F268E7" w:rsidRDefault="00F268E7" w:rsidP="0048306D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48306D" w:rsidRPr="0048306D">
        <w:rPr>
          <w:rFonts w:ascii="Arial" w:hAnsi="Arial" w:cs="Arial"/>
          <w:sz w:val="22"/>
          <w:szCs w:val="22"/>
        </w:rPr>
        <w:t>das Recht auf Berichtigung</w:t>
      </w:r>
      <w:r w:rsidR="0062510A">
        <w:rPr>
          <w:rFonts w:ascii="Arial" w:hAnsi="Arial" w:cs="Arial"/>
          <w:sz w:val="22"/>
          <w:szCs w:val="22"/>
        </w:rPr>
        <w:t xml:space="preserve"> </w:t>
      </w:r>
      <w:r w:rsidR="0048306D" w:rsidRPr="0048306D">
        <w:rPr>
          <w:rFonts w:ascii="Arial" w:hAnsi="Arial" w:cs="Arial"/>
          <w:sz w:val="22"/>
          <w:szCs w:val="22"/>
        </w:rPr>
        <w:t>nach Art. 16</w:t>
      </w:r>
      <w:r w:rsidR="0062510A">
        <w:rPr>
          <w:rFonts w:ascii="Arial" w:hAnsi="Arial" w:cs="Arial"/>
          <w:sz w:val="22"/>
          <w:szCs w:val="22"/>
        </w:rPr>
        <w:t xml:space="preserve"> EU-</w:t>
      </w:r>
      <w:r w:rsidR="0048306D" w:rsidRPr="0048306D">
        <w:rPr>
          <w:rFonts w:ascii="Arial" w:hAnsi="Arial" w:cs="Arial"/>
          <w:sz w:val="22"/>
          <w:szCs w:val="22"/>
        </w:rPr>
        <w:t>DSGVO,</w:t>
      </w:r>
    </w:p>
    <w:p w14:paraId="7E65D741" w14:textId="77777777" w:rsidR="00F268E7" w:rsidRDefault="00F268E7" w:rsidP="0048306D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48306D" w:rsidRPr="0048306D">
        <w:rPr>
          <w:rFonts w:ascii="Arial" w:hAnsi="Arial" w:cs="Arial"/>
          <w:sz w:val="22"/>
          <w:szCs w:val="22"/>
        </w:rPr>
        <w:t xml:space="preserve">das Recht auf Löschung nach Art. 17 </w:t>
      </w:r>
      <w:r w:rsidR="0062510A">
        <w:rPr>
          <w:rFonts w:ascii="Arial" w:hAnsi="Arial" w:cs="Arial"/>
          <w:sz w:val="22"/>
          <w:szCs w:val="22"/>
        </w:rPr>
        <w:t>EU-</w:t>
      </w:r>
      <w:r w:rsidR="0048306D" w:rsidRPr="0048306D">
        <w:rPr>
          <w:rFonts w:ascii="Arial" w:hAnsi="Arial" w:cs="Arial"/>
          <w:sz w:val="22"/>
          <w:szCs w:val="22"/>
        </w:rPr>
        <w:t>DS</w:t>
      </w:r>
      <w:r>
        <w:rPr>
          <w:rFonts w:ascii="Arial" w:hAnsi="Arial" w:cs="Arial"/>
          <w:sz w:val="22"/>
          <w:szCs w:val="22"/>
        </w:rPr>
        <w:t>GVO</w:t>
      </w:r>
    </w:p>
    <w:p w14:paraId="7E65D742" w14:textId="77777777" w:rsidR="00F268E7" w:rsidRDefault="00F268E7" w:rsidP="0048306D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48306D" w:rsidRPr="0048306D">
        <w:rPr>
          <w:rFonts w:ascii="Arial" w:hAnsi="Arial" w:cs="Arial"/>
          <w:sz w:val="22"/>
          <w:szCs w:val="22"/>
        </w:rPr>
        <w:t>das Recht auf Einschränkung</w:t>
      </w:r>
      <w:r w:rsidR="0062510A">
        <w:rPr>
          <w:rFonts w:ascii="Arial" w:hAnsi="Arial" w:cs="Arial"/>
          <w:sz w:val="22"/>
          <w:szCs w:val="22"/>
        </w:rPr>
        <w:t xml:space="preserve"> </w:t>
      </w:r>
      <w:r w:rsidR="0048306D" w:rsidRPr="0048306D">
        <w:rPr>
          <w:rFonts w:ascii="Arial" w:hAnsi="Arial" w:cs="Arial"/>
          <w:sz w:val="22"/>
          <w:szCs w:val="22"/>
        </w:rPr>
        <w:t xml:space="preserve">der Verarbeitung nach Art. 18 </w:t>
      </w:r>
      <w:r>
        <w:rPr>
          <w:rFonts w:ascii="Arial" w:hAnsi="Arial" w:cs="Arial"/>
          <w:sz w:val="22"/>
          <w:szCs w:val="22"/>
        </w:rPr>
        <w:t>EU-</w:t>
      </w:r>
      <w:r w:rsidR="0048306D" w:rsidRPr="0048306D">
        <w:rPr>
          <w:rFonts w:ascii="Arial" w:hAnsi="Arial" w:cs="Arial"/>
          <w:sz w:val="22"/>
          <w:szCs w:val="22"/>
        </w:rPr>
        <w:t xml:space="preserve">DSGVO </w:t>
      </w:r>
    </w:p>
    <w:p w14:paraId="7E65D743" w14:textId="77777777" w:rsidR="0048306D" w:rsidRPr="0048306D" w:rsidRDefault="00F268E7" w:rsidP="0048306D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48306D" w:rsidRPr="0048306D">
        <w:rPr>
          <w:rFonts w:ascii="Arial" w:hAnsi="Arial" w:cs="Arial"/>
          <w:sz w:val="22"/>
          <w:szCs w:val="22"/>
        </w:rPr>
        <w:t xml:space="preserve">das Recht auf Datenübertragbarkeit aus Art. 20 </w:t>
      </w:r>
      <w:r>
        <w:rPr>
          <w:rFonts w:ascii="Arial" w:hAnsi="Arial" w:cs="Arial"/>
          <w:sz w:val="22"/>
          <w:szCs w:val="22"/>
        </w:rPr>
        <w:t>EU-</w:t>
      </w:r>
      <w:r w:rsidR="0048306D" w:rsidRPr="0048306D">
        <w:rPr>
          <w:rFonts w:ascii="Arial" w:hAnsi="Arial" w:cs="Arial"/>
          <w:sz w:val="22"/>
          <w:szCs w:val="22"/>
        </w:rPr>
        <w:t>DSGVO</w:t>
      </w:r>
      <w:r w:rsidR="007A3E88" w:rsidRPr="007A3E88">
        <w:rPr>
          <w:rFonts w:ascii="Arial" w:hAnsi="Arial" w:cs="Arial"/>
          <w:sz w:val="22"/>
          <w:szCs w:val="22"/>
        </w:rPr>
        <w:t xml:space="preserve"> </w:t>
      </w:r>
      <w:r w:rsidR="007A3E88" w:rsidRPr="0048306D">
        <w:rPr>
          <w:rFonts w:ascii="Arial" w:hAnsi="Arial" w:cs="Arial"/>
          <w:sz w:val="22"/>
          <w:szCs w:val="22"/>
        </w:rPr>
        <w:t>sowie</w:t>
      </w:r>
    </w:p>
    <w:p w14:paraId="7E65D744" w14:textId="77777777" w:rsidR="007A3E88" w:rsidRDefault="007A3E88" w:rsidP="007A3E88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das Recht auf Widerspruch gegen die Verarbeitung nach Art. 21 EU-DSGVO.</w:t>
      </w:r>
    </w:p>
    <w:p w14:paraId="7E65D745" w14:textId="77777777" w:rsidR="00F268E7" w:rsidRDefault="00F268E7" w:rsidP="0048306D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7E65D746" w14:textId="77777777" w:rsidR="00474F24" w:rsidRDefault="00474F24" w:rsidP="0048306D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474F24">
        <w:rPr>
          <w:rFonts w:ascii="Arial" w:hAnsi="Arial" w:cs="Arial"/>
          <w:sz w:val="22"/>
          <w:szCs w:val="22"/>
        </w:rPr>
        <w:lastRenderedPageBreak/>
        <w:t xml:space="preserve">Sollten Sie von Ihren oben genannten Rechten Gebrauch machen, </w:t>
      </w:r>
      <w:r w:rsidR="00FA0E55">
        <w:rPr>
          <w:rFonts w:ascii="Arial" w:hAnsi="Arial" w:cs="Arial"/>
          <w:sz w:val="22"/>
          <w:szCs w:val="22"/>
        </w:rPr>
        <w:t xml:space="preserve">wenden Sie sich bitte an den </w:t>
      </w:r>
      <w:r w:rsidR="00FA0E55" w:rsidRPr="00FA0E55">
        <w:rPr>
          <w:rFonts w:ascii="Arial" w:hAnsi="Arial" w:cs="Arial"/>
          <w:sz w:val="22"/>
          <w:szCs w:val="22"/>
        </w:rPr>
        <w:t>Datenschutzbeauftragten</w:t>
      </w:r>
      <w:r w:rsidR="00FA0E55">
        <w:rPr>
          <w:rFonts w:ascii="Arial" w:hAnsi="Arial" w:cs="Arial"/>
          <w:sz w:val="22"/>
          <w:szCs w:val="22"/>
        </w:rPr>
        <w:t xml:space="preserve"> des TMWWDG</w:t>
      </w:r>
      <w:r w:rsidRPr="00474F24">
        <w:rPr>
          <w:rFonts w:ascii="Arial" w:hAnsi="Arial" w:cs="Arial"/>
          <w:sz w:val="22"/>
          <w:szCs w:val="22"/>
        </w:rPr>
        <w:t>.</w:t>
      </w:r>
    </w:p>
    <w:p w14:paraId="7E65D747" w14:textId="77777777" w:rsidR="00474F24" w:rsidRDefault="00474F24" w:rsidP="0048306D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7E65D748" w14:textId="77777777" w:rsidR="00F268E7" w:rsidRDefault="0048306D" w:rsidP="0048306D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48306D">
        <w:rPr>
          <w:rFonts w:ascii="Arial" w:hAnsi="Arial" w:cs="Arial"/>
          <w:sz w:val="22"/>
          <w:szCs w:val="22"/>
        </w:rPr>
        <w:t xml:space="preserve">Darüber hinaus </w:t>
      </w:r>
      <w:r w:rsidR="00F268E7">
        <w:rPr>
          <w:rFonts w:ascii="Arial" w:hAnsi="Arial" w:cs="Arial"/>
          <w:sz w:val="22"/>
          <w:szCs w:val="22"/>
        </w:rPr>
        <w:t>besteht ein Beschwerderecht (</w:t>
      </w:r>
      <w:r w:rsidR="00F268E7" w:rsidRPr="008D6E27">
        <w:rPr>
          <w:rFonts w:ascii="Arial" w:hAnsi="Arial" w:cs="Arial"/>
          <w:sz w:val="22"/>
          <w:szCs w:val="22"/>
        </w:rPr>
        <w:t>Art</w:t>
      </w:r>
      <w:r w:rsidR="00F268E7">
        <w:rPr>
          <w:rFonts w:ascii="Arial" w:hAnsi="Arial" w:cs="Arial"/>
          <w:sz w:val="22"/>
          <w:szCs w:val="22"/>
        </w:rPr>
        <w:t>.</w:t>
      </w:r>
      <w:r w:rsidR="00F268E7" w:rsidRPr="008D6E27">
        <w:rPr>
          <w:rFonts w:ascii="Arial" w:hAnsi="Arial" w:cs="Arial"/>
          <w:sz w:val="22"/>
          <w:szCs w:val="22"/>
        </w:rPr>
        <w:t xml:space="preserve"> 77 </w:t>
      </w:r>
      <w:r w:rsidR="00F268E7">
        <w:rPr>
          <w:rFonts w:ascii="Arial" w:hAnsi="Arial" w:cs="Arial"/>
          <w:sz w:val="22"/>
          <w:szCs w:val="22"/>
        </w:rPr>
        <w:t>EU-DSGVO)</w:t>
      </w:r>
      <w:r w:rsidR="00F268E7" w:rsidRPr="008D6E27">
        <w:rPr>
          <w:rFonts w:ascii="Arial" w:hAnsi="Arial" w:cs="Arial"/>
          <w:sz w:val="22"/>
          <w:szCs w:val="22"/>
        </w:rPr>
        <w:t xml:space="preserve"> </w:t>
      </w:r>
      <w:r w:rsidR="00F268E7">
        <w:rPr>
          <w:rFonts w:ascii="Arial" w:hAnsi="Arial" w:cs="Arial"/>
          <w:sz w:val="22"/>
          <w:szCs w:val="22"/>
        </w:rPr>
        <w:t>beim</w:t>
      </w:r>
    </w:p>
    <w:p w14:paraId="7E65D749" w14:textId="77777777" w:rsidR="00F268E7" w:rsidRDefault="00F268E7" w:rsidP="0048306D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7E65D74A" w14:textId="77777777" w:rsidR="00F268E7" w:rsidRDefault="00F268E7" w:rsidP="0048306D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Landesbeauftragten für den Datenschutz und die Informationsfreiheit (</w:t>
      </w:r>
      <w:proofErr w:type="spellStart"/>
      <w:r>
        <w:rPr>
          <w:rFonts w:ascii="Arial" w:hAnsi="Arial" w:cs="Arial"/>
          <w:sz w:val="22"/>
          <w:szCs w:val="22"/>
        </w:rPr>
        <w:t>TLfDI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7E65D74B" w14:textId="77777777" w:rsidR="00F268E7" w:rsidRDefault="00F268E7" w:rsidP="0048306D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Häßlerstraße</w:t>
      </w:r>
      <w:proofErr w:type="spellEnd"/>
      <w:r>
        <w:rPr>
          <w:rFonts w:ascii="Arial" w:hAnsi="Arial" w:cs="Arial"/>
          <w:sz w:val="22"/>
          <w:szCs w:val="22"/>
        </w:rPr>
        <w:t xml:space="preserve"> 8</w:t>
      </w:r>
    </w:p>
    <w:p w14:paraId="7E65D74C" w14:textId="77777777" w:rsidR="00F268E7" w:rsidRDefault="00F268E7" w:rsidP="0048306D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99096 Erfurt</w:t>
      </w:r>
    </w:p>
    <w:p w14:paraId="7E65D74D" w14:textId="77777777" w:rsidR="00F268E7" w:rsidRDefault="00F268E7" w:rsidP="0048306D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</w:t>
      </w:r>
      <w:r w:rsidRPr="00F268E7">
        <w:rPr>
          <w:rFonts w:ascii="Arial" w:hAnsi="Arial" w:cs="Arial"/>
          <w:sz w:val="22"/>
          <w:szCs w:val="22"/>
        </w:rPr>
        <w:tab/>
        <w:t>+49 (0) 361 57311</w:t>
      </w:r>
      <w:r>
        <w:rPr>
          <w:rFonts w:ascii="Arial" w:hAnsi="Arial" w:cs="Arial"/>
          <w:sz w:val="22"/>
          <w:szCs w:val="22"/>
        </w:rPr>
        <w:t>2900</w:t>
      </w:r>
    </w:p>
    <w:p w14:paraId="7E65D74E" w14:textId="77777777" w:rsidR="00FA0E55" w:rsidRDefault="00FA0E55" w:rsidP="0048306D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+49 (0) 361 573112904</w:t>
      </w:r>
    </w:p>
    <w:p w14:paraId="7E65D74F" w14:textId="77777777" w:rsidR="0048306D" w:rsidRDefault="00F268E7" w:rsidP="0048306D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poststelle@datenschutz.thueringen.de</w:t>
      </w:r>
    </w:p>
    <w:p w14:paraId="7E65D750" w14:textId="77777777" w:rsidR="0048306D" w:rsidRDefault="0048306D" w:rsidP="003710ED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7E65D751" w14:textId="77777777" w:rsidR="006E6FB5" w:rsidRDefault="006E6FB5" w:rsidP="003710ED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7E65D752" w14:textId="34514022" w:rsidR="00FA0E55" w:rsidRDefault="00FA0E55" w:rsidP="003710ED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</w:t>
      </w:r>
      <w:r w:rsidR="00BF0741">
        <w:rPr>
          <w:rFonts w:ascii="Arial" w:hAnsi="Arial" w:cs="Arial"/>
          <w:sz w:val="22"/>
          <w:szCs w:val="22"/>
        </w:rPr>
        <w:t xml:space="preserve"> dieser Datenschutzinformation: </w:t>
      </w:r>
      <w:r w:rsidR="00FE60A0">
        <w:rPr>
          <w:rFonts w:ascii="Arial" w:hAnsi="Arial" w:cs="Arial"/>
          <w:sz w:val="22"/>
          <w:szCs w:val="22"/>
        </w:rPr>
        <w:t>17.07.2019</w:t>
      </w:r>
    </w:p>
    <w:p w14:paraId="7E65D753" w14:textId="77777777" w:rsidR="00BF0741" w:rsidRDefault="00BF0741" w:rsidP="003710ED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7E65D754" w14:textId="77777777" w:rsidR="00BF0741" w:rsidRDefault="00BF0741" w:rsidP="00BF0741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Eine </w:t>
      </w:r>
      <w:r w:rsidRPr="00BF0741">
        <w:rPr>
          <w:rFonts w:ascii="Arial" w:hAnsi="Arial" w:cs="Arial"/>
          <w:sz w:val="22"/>
          <w:szCs w:val="22"/>
          <w:u w:val="single"/>
        </w:rPr>
        <w:t>allgemeine</w:t>
      </w:r>
      <w:r>
        <w:rPr>
          <w:rFonts w:ascii="Arial" w:hAnsi="Arial" w:cs="Arial"/>
          <w:sz w:val="22"/>
          <w:szCs w:val="22"/>
        </w:rPr>
        <w:t xml:space="preserve"> </w:t>
      </w:r>
      <w:r w:rsidRPr="00BF0741">
        <w:rPr>
          <w:rFonts w:ascii="Arial" w:hAnsi="Arial" w:cs="Arial"/>
          <w:sz w:val="22"/>
          <w:szCs w:val="22"/>
        </w:rPr>
        <w:t xml:space="preserve">Information zum Umgang mit Ihren Daten im </w:t>
      </w:r>
      <w:r>
        <w:rPr>
          <w:rFonts w:ascii="Arial" w:hAnsi="Arial" w:cs="Arial"/>
          <w:sz w:val="22"/>
          <w:szCs w:val="22"/>
        </w:rPr>
        <w:t>TMWWDG</w:t>
      </w:r>
      <w:r w:rsidRPr="00BF0741">
        <w:rPr>
          <w:rFonts w:ascii="Arial" w:hAnsi="Arial" w:cs="Arial"/>
          <w:sz w:val="22"/>
          <w:szCs w:val="22"/>
        </w:rPr>
        <w:t xml:space="preserve"> finden Sie im Inte</w:t>
      </w:r>
      <w:r w:rsidRPr="00BF0741">
        <w:rPr>
          <w:rFonts w:ascii="Arial" w:hAnsi="Arial" w:cs="Arial"/>
          <w:sz w:val="22"/>
          <w:szCs w:val="22"/>
        </w:rPr>
        <w:t>r</w:t>
      </w:r>
      <w:r w:rsidRPr="00BF0741">
        <w:rPr>
          <w:rFonts w:ascii="Arial" w:hAnsi="Arial" w:cs="Arial"/>
          <w:sz w:val="22"/>
          <w:szCs w:val="22"/>
        </w:rPr>
        <w:t xml:space="preserve">net unter </w:t>
      </w:r>
      <w:hyperlink r:id="rId10" w:history="1">
        <w:r w:rsidRPr="002F7EBF">
          <w:rPr>
            <w:rStyle w:val="Hyperlink"/>
            <w:rFonts w:ascii="Arial" w:hAnsi="Arial" w:cs="Arial"/>
            <w:sz w:val="22"/>
            <w:szCs w:val="22"/>
          </w:rPr>
          <w:t>https://www.thueringen.de/th6/tmwwdg/datenschutz/106934/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7E65D755" w14:textId="77777777" w:rsidR="00BF0741" w:rsidRDefault="00BF0741" w:rsidP="00BF0741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BF0741">
        <w:rPr>
          <w:rFonts w:ascii="Arial" w:hAnsi="Arial" w:cs="Arial"/>
          <w:sz w:val="22"/>
          <w:szCs w:val="22"/>
        </w:rPr>
        <w:t>Auf Wunsch übersenden wir Ihnen eine Papierfassung.</w:t>
      </w:r>
    </w:p>
    <w:sectPr w:rsidR="00BF0741" w:rsidSect="007228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20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5D758" w14:textId="77777777" w:rsidR="009A5058" w:rsidRDefault="009A5058">
      <w:r>
        <w:separator/>
      </w:r>
    </w:p>
  </w:endnote>
  <w:endnote w:type="continuationSeparator" w:id="0">
    <w:p w14:paraId="7E65D759" w14:textId="77777777" w:rsidR="009A5058" w:rsidRDefault="009A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C1B2D" w14:textId="77777777" w:rsidR="00C60BB3" w:rsidRDefault="00C60BB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  <w:szCs w:val="22"/>
      </w:rPr>
      <w:id w:val="-1544435645"/>
      <w:docPartObj>
        <w:docPartGallery w:val="Page Numbers (Bottom of Page)"/>
        <w:docPartUnique/>
      </w:docPartObj>
    </w:sdtPr>
    <w:sdtEndPr/>
    <w:sdtContent>
      <w:p w14:paraId="7E65D75E" w14:textId="77777777" w:rsidR="00F803C3" w:rsidRPr="00F803C3" w:rsidRDefault="00F803C3">
        <w:pPr>
          <w:pStyle w:val="Fuzeile"/>
          <w:jc w:val="right"/>
          <w:rPr>
            <w:rFonts w:ascii="Arial" w:hAnsi="Arial" w:cs="Arial"/>
            <w:sz w:val="22"/>
            <w:szCs w:val="22"/>
          </w:rPr>
        </w:pPr>
        <w:r w:rsidRPr="00F803C3">
          <w:rPr>
            <w:rFonts w:ascii="Arial" w:hAnsi="Arial" w:cs="Arial"/>
            <w:sz w:val="22"/>
            <w:szCs w:val="22"/>
          </w:rPr>
          <w:fldChar w:fldCharType="begin"/>
        </w:r>
        <w:r w:rsidRPr="00F803C3">
          <w:rPr>
            <w:rFonts w:ascii="Arial" w:hAnsi="Arial" w:cs="Arial"/>
            <w:sz w:val="22"/>
            <w:szCs w:val="22"/>
          </w:rPr>
          <w:instrText>PAGE   \* MERGEFORMAT</w:instrText>
        </w:r>
        <w:r w:rsidRPr="00F803C3">
          <w:rPr>
            <w:rFonts w:ascii="Arial" w:hAnsi="Arial" w:cs="Arial"/>
            <w:sz w:val="22"/>
            <w:szCs w:val="22"/>
          </w:rPr>
          <w:fldChar w:fldCharType="separate"/>
        </w:r>
        <w:r w:rsidR="007E12CA">
          <w:rPr>
            <w:rFonts w:ascii="Arial" w:hAnsi="Arial" w:cs="Arial"/>
            <w:noProof/>
            <w:sz w:val="22"/>
            <w:szCs w:val="22"/>
          </w:rPr>
          <w:t>2</w:t>
        </w:r>
        <w:r w:rsidRPr="00F803C3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0E244" w14:textId="77777777" w:rsidR="00C60BB3" w:rsidRDefault="00C60BB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5D756" w14:textId="77777777" w:rsidR="009A5058" w:rsidRDefault="009A5058">
      <w:r>
        <w:separator/>
      </w:r>
    </w:p>
  </w:footnote>
  <w:footnote w:type="continuationSeparator" w:id="0">
    <w:p w14:paraId="7E65D757" w14:textId="77777777" w:rsidR="009A5058" w:rsidRDefault="009A5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4479E" w14:textId="77777777" w:rsidR="00C60BB3" w:rsidRDefault="00C60BB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5D75A" w14:textId="77777777" w:rsidR="00722838" w:rsidRDefault="00722838">
    <w:pPr>
      <w:pStyle w:val="Kopfzeile"/>
    </w:pPr>
  </w:p>
  <w:p w14:paraId="7E65D75B" w14:textId="77777777" w:rsidR="00722838" w:rsidRDefault="00722838">
    <w:pPr>
      <w:pStyle w:val="Kopfzeile"/>
    </w:pPr>
  </w:p>
  <w:p w14:paraId="7E65D75C" w14:textId="77777777" w:rsidR="00722838" w:rsidRDefault="00722838">
    <w:pPr>
      <w:pStyle w:val="Kopfzeile"/>
    </w:pPr>
  </w:p>
  <w:p w14:paraId="7E65D75D" w14:textId="77777777" w:rsidR="00722838" w:rsidRDefault="0072283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5D760" w14:textId="77777777" w:rsidR="00722838" w:rsidRDefault="00722838" w:rsidP="00722838">
    <w:pPr>
      <w:pStyle w:val="Kopfzeile"/>
      <w:jc w:val="right"/>
    </w:pPr>
    <w:r>
      <w:rPr>
        <w:noProof/>
      </w:rPr>
      <w:drawing>
        <wp:inline distT="0" distB="0" distL="0" distR="0" wp14:anchorId="7E65D762" wp14:editId="7E65D763">
          <wp:extent cx="3420110" cy="768350"/>
          <wp:effectExtent l="0" t="0" r="889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11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65D761" w14:textId="77777777" w:rsidR="00722838" w:rsidRDefault="0072283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757E"/>
    <w:multiLevelType w:val="hybridMultilevel"/>
    <w:tmpl w:val="4A24C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76937"/>
    <w:multiLevelType w:val="multilevel"/>
    <w:tmpl w:val="A9801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5A645AD"/>
    <w:multiLevelType w:val="multilevel"/>
    <w:tmpl w:val="A9801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317734F-801C-41D5-B68F-510CD245FFEA}"/>
    <w:docVar w:name="dgnword-drafile" w:val="C:\Users\3.4\AppData\Local\Temp\dra6421.tmp"/>
    <w:docVar w:name="dgnword-eventsink" w:val="95364752"/>
  </w:docVars>
  <w:rsids>
    <w:rsidRoot w:val="0011619C"/>
    <w:rsid w:val="00005E5E"/>
    <w:rsid w:val="000065EA"/>
    <w:rsid w:val="00011E72"/>
    <w:rsid w:val="000242EC"/>
    <w:rsid w:val="000315C4"/>
    <w:rsid w:val="00032346"/>
    <w:rsid w:val="00035574"/>
    <w:rsid w:val="000461F4"/>
    <w:rsid w:val="00046738"/>
    <w:rsid w:val="0005567B"/>
    <w:rsid w:val="00060685"/>
    <w:rsid w:val="00070163"/>
    <w:rsid w:val="00070C27"/>
    <w:rsid w:val="00076B55"/>
    <w:rsid w:val="0008005E"/>
    <w:rsid w:val="000814A7"/>
    <w:rsid w:val="00093099"/>
    <w:rsid w:val="000966BA"/>
    <w:rsid w:val="000B0387"/>
    <w:rsid w:val="000C2AC8"/>
    <w:rsid w:val="000D735C"/>
    <w:rsid w:val="000E6A93"/>
    <w:rsid w:val="000F580E"/>
    <w:rsid w:val="000F7766"/>
    <w:rsid w:val="000F7792"/>
    <w:rsid w:val="00102A7C"/>
    <w:rsid w:val="00102D67"/>
    <w:rsid w:val="001078EC"/>
    <w:rsid w:val="00111A72"/>
    <w:rsid w:val="00115B7B"/>
    <w:rsid w:val="0011619C"/>
    <w:rsid w:val="00142EA7"/>
    <w:rsid w:val="00174EE6"/>
    <w:rsid w:val="001767B7"/>
    <w:rsid w:val="00187D5E"/>
    <w:rsid w:val="001A2712"/>
    <w:rsid w:val="001A3F1B"/>
    <w:rsid w:val="001A3F5C"/>
    <w:rsid w:val="001C12EC"/>
    <w:rsid w:val="001C1E8B"/>
    <w:rsid w:val="001D2649"/>
    <w:rsid w:val="001D301A"/>
    <w:rsid w:val="001D5085"/>
    <w:rsid w:val="001D5AB6"/>
    <w:rsid w:val="001E0717"/>
    <w:rsid w:val="001E2786"/>
    <w:rsid w:val="001E5631"/>
    <w:rsid w:val="001F560D"/>
    <w:rsid w:val="0020345B"/>
    <w:rsid w:val="00204498"/>
    <w:rsid w:val="002167B8"/>
    <w:rsid w:val="00222C44"/>
    <w:rsid w:val="0022736F"/>
    <w:rsid w:val="002353C2"/>
    <w:rsid w:val="00241DBE"/>
    <w:rsid w:val="002439AC"/>
    <w:rsid w:val="00244FEA"/>
    <w:rsid w:val="00245B03"/>
    <w:rsid w:val="00247FF5"/>
    <w:rsid w:val="00250501"/>
    <w:rsid w:val="0025320A"/>
    <w:rsid w:val="00255808"/>
    <w:rsid w:val="00260B93"/>
    <w:rsid w:val="00274172"/>
    <w:rsid w:val="00287882"/>
    <w:rsid w:val="002904CD"/>
    <w:rsid w:val="002962E1"/>
    <w:rsid w:val="002A260F"/>
    <w:rsid w:val="002B3EAA"/>
    <w:rsid w:val="002C7EE5"/>
    <w:rsid w:val="002D10BD"/>
    <w:rsid w:val="002D60D4"/>
    <w:rsid w:val="002E3270"/>
    <w:rsid w:val="002F3B50"/>
    <w:rsid w:val="00326979"/>
    <w:rsid w:val="003603F2"/>
    <w:rsid w:val="00367702"/>
    <w:rsid w:val="00370402"/>
    <w:rsid w:val="003710ED"/>
    <w:rsid w:val="0037347B"/>
    <w:rsid w:val="00375665"/>
    <w:rsid w:val="00380D4B"/>
    <w:rsid w:val="00387672"/>
    <w:rsid w:val="003B26BF"/>
    <w:rsid w:val="003B467C"/>
    <w:rsid w:val="003C2CB0"/>
    <w:rsid w:val="003D32CB"/>
    <w:rsid w:val="003D50FA"/>
    <w:rsid w:val="003F5455"/>
    <w:rsid w:val="00406117"/>
    <w:rsid w:val="00411D5C"/>
    <w:rsid w:val="00427235"/>
    <w:rsid w:val="004305F9"/>
    <w:rsid w:val="00441C13"/>
    <w:rsid w:val="004448B3"/>
    <w:rsid w:val="00450D0C"/>
    <w:rsid w:val="00474EAD"/>
    <w:rsid w:val="00474F24"/>
    <w:rsid w:val="0048306D"/>
    <w:rsid w:val="004831DD"/>
    <w:rsid w:val="00484086"/>
    <w:rsid w:val="00491C3B"/>
    <w:rsid w:val="0049442C"/>
    <w:rsid w:val="004A18D8"/>
    <w:rsid w:val="004B2E33"/>
    <w:rsid w:val="004C4AFB"/>
    <w:rsid w:val="004C53FB"/>
    <w:rsid w:val="004D593B"/>
    <w:rsid w:val="004E22F5"/>
    <w:rsid w:val="00503CC6"/>
    <w:rsid w:val="0051618C"/>
    <w:rsid w:val="005272CA"/>
    <w:rsid w:val="005278B9"/>
    <w:rsid w:val="005326A1"/>
    <w:rsid w:val="0053370C"/>
    <w:rsid w:val="00546CAB"/>
    <w:rsid w:val="00550D34"/>
    <w:rsid w:val="00582953"/>
    <w:rsid w:val="00583231"/>
    <w:rsid w:val="00585BAA"/>
    <w:rsid w:val="005873AC"/>
    <w:rsid w:val="00594C2C"/>
    <w:rsid w:val="005A18E7"/>
    <w:rsid w:val="005A4EBA"/>
    <w:rsid w:val="005C159A"/>
    <w:rsid w:val="005C710D"/>
    <w:rsid w:val="005E0DAF"/>
    <w:rsid w:val="005E29B1"/>
    <w:rsid w:val="005F4A06"/>
    <w:rsid w:val="00607B71"/>
    <w:rsid w:val="00613EEC"/>
    <w:rsid w:val="0062510A"/>
    <w:rsid w:val="006349D4"/>
    <w:rsid w:val="006424E9"/>
    <w:rsid w:val="0065163B"/>
    <w:rsid w:val="0065704B"/>
    <w:rsid w:val="00666997"/>
    <w:rsid w:val="00677749"/>
    <w:rsid w:val="00686F53"/>
    <w:rsid w:val="0069095D"/>
    <w:rsid w:val="006A22E8"/>
    <w:rsid w:val="006A5479"/>
    <w:rsid w:val="006A7E4D"/>
    <w:rsid w:val="006B7FC5"/>
    <w:rsid w:val="006C09D9"/>
    <w:rsid w:val="006D371D"/>
    <w:rsid w:val="006D7CC6"/>
    <w:rsid w:val="006E6D83"/>
    <w:rsid w:val="006E6FB5"/>
    <w:rsid w:val="006F2AAB"/>
    <w:rsid w:val="006F3983"/>
    <w:rsid w:val="00705897"/>
    <w:rsid w:val="00710E2F"/>
    <w:rsid w:val="007112E3"/>
    <w:rsid w:val="007168C5"/>
    <w:rsid w:val="00722838"/>
    <w:rsid w:val="00724D28"/>
    <w:rsid w:val="007447E4"/>
    <w:rsid w:val="00745F6B"/>
    <w:rsid w:val="00752D6C"/>
    <w:rsid w:val="00754927"/>
    <w:rsid w:val="00757674"/>
    <w:rsid w:val="007631D3"/>
    <w:rsid w:val="00781911"/>
    <w:rsid w:val="0079589F"/>
    <w:rsid w:val="007A3E88"/>
    <w:rsid w:val="007A6C9A"/>
    <w:rsid w:val="007B44CA"/>
    <w:rsid w:val="007C467D"/>
    <w:rsid w:val="007D7194"/>
    <w:rsid w:val="007E0788"/>
    <w:rsid w:val="007E12CA"/>
    <w:rsid w:val="007E4C90"/>
    <w:rsid w:val="007E4EA3"/>
    <w:rsid w:val="007F21C4"/>
    <w:rsid w:val="008056B9"/>
    <w:rsid w:val="00821FAF"/>
    <w:rsid w:val="008241CF"/>
    <w:rsid w:val="00831E16"/>
    <w:rsid w:val="0083559F"/>
    <w:rsid w:val="00837D94"/>
    <w:rsid w:val="008478C9"/>
    <w:rsid w:val="008707CD"/>
    <w:rsid w:val="008750C6"/>
    <w:rsid w:val="008767DE"/>
    <w:rsid w:val="00880270"/>
    <w:rsid w:val="00885979"/>
    <w:rsid w:val="008909C4"/>
    <w:rsid w:val="008914BB"/>
    <w:rsid w:val="00896FC7"/>
    <w:rsid w:val="008A3B99"/>
    <w:rsid w:val="008D293B"/>
    <w:rsid w:val="008D6E27"/>
    <w:rsid w:val="008E5ED3"/>
    <w:rsid w:val="008F5AC5"/>
    <w:rsid w:val="008F5EB9"/>
    <w:rsid w:val="009024C7"/>
    <w:rsid w:val="00902E66"/>
    <w:rsid w:val="0090484A"/>
    <w:rsid w:val="0090494F"/>
    <w:rsid w:val="00915E65"/>
    <w:rsid w:val="00920D19"/>
    <w:rsid w:val="00921981"/>
    <w:rsid w:val="00925836"/>
    <w:rsid w:val="0093167A"/>
    <w:rsid w:val="00946E5E"/>
    <w:rsid w:val="009564AA"/>
    <w:rsid w:val="00956CC0"/>
    <w:rsid w:val="00960BC0"/>
    <w:rsid w:val="0096626E"/>
    <w:rsid w:val="00967D27"/>
    <w:rsid w:val="00980BA8"/>
    <w:rsid w:val="00994156"/>
    <w:rsid w:val="00995F6B"/>
    <w:rsid w:val="0099631E"/>
    <w:rsid w:val="009A5058"/>
    <w:rsid w:val="009C225B"/>
    <w:rsid w:val="009C4ACE"/>
    <w:rsid w:val="009D0B12"/>
    <w:rsid w:val="00A15BFF"/>
    <w:rsid w:val="00A17629"/>
    <w:rsid w:val="00A242D8"/>
    <w:rsid w:val="00A31323"/>
    <w:rsid w:val="00A3537B"/>
    <w:rsid w:val="00A4011F"/>
    <w:rsid w:val="00A622B9"/>
    <w:rsid w:val="00A6462E"/>
    <w:rsid w:val="00A72248"/>
    <w:rsid w:val="00A817BD"/>
    <w:rsid w:val="00AA4332"/>
    <w:rsid w:val="00AB0055"/>
    <w:rsid w:val="00AB33B4"/>
    <w:rsid w:val="00AC11F4"/>
    <w:rsid w:val="00AC144C"/>
    <w:rsid w:val="00AC6F6C"/>
    <w:rsid w:val="00AD3534"/>
    <w:rsid w:val="00AE6DC1"/>
    <w:rsid w:val="00AF53F4"/>
    <w:rsid w:val="00B01380"/>
    <w:rsid w:val="00B029CB"/>
    <w:rsid w:val="00B05349"/>
    <w:rsid w:val="00B0602A"/>
    <w:rsid w:val="00B06DBE"/>
    <w:rsid w:val="00B12355"/>
    <w:rsid w:val="00B23299"/>
    <w:rsid w:val="00B23951"/>
    <w:rsid w:val="00B2674C"/>
    <w:rsid w:val="00B37C7C"/>
    <w:rsid w:val="00B46E30"/>
    <w:rsid w:val="00B567BD"/>
    <w:rsid w:val="00B67BF5"/>
    <w:rsid w:val="00B67EF0"/>
    <w:rsid w:val="00B82854"/>
    <w:rsid w:val="00B86ED4"/>
    <w:rsid w:val="00B87934"/>
    <w:rsid w:val="00B94557"/>
    <w:rsid w:val="00BA06E7"/>
    <w:rsid w:val="00BA1B8F"/>
    <w:rsid w:val="00BA49F4"/>
    <w:rsid w:val="00BB45A3"/>
    <w:rsid w:val="00BC7AE6"/>
    <w:rsid w:val="00BD635C"/>
    <w:rsid w:val="00BE013A"/>
    <w:rsid w:val="00BE0285"/>
    <w:rsid w:val="00BE7633"/>
    <w:rsid w:val="00BF0741"/>
    <w:rsid w:val="00BF1AF5"/>
    <w:rsid w:val="00C10ECB"/>
    <w:rsid w:val="00C21CBC"/>
    <w:rsid w:val="00C27ECF"/>
    <w:rsid w:val="00C37F5F"/>
    <w:rsid w:val="00C44986"/>
    <w:rsid w:val="00C60BB3"/>
    <w:rsid w:val="00C80875"/>
    <w:rsid w:val="00CA4414"/>
    <w:rsid w:val="00CB26FF"/>
    <w:rsid w:val="00CC10C1"/>
    <w:rsid w:val="00CC53AC"/>
    <w:rsid w:val="00CD1D2D"/>
    <w:rsid w:val="00CD380F"/>
    <w:rsid w:val="00CD6977"/>
    <w:rsid w:val="00CF051E"/>
    <w:rsid w:val="00CF10E6"/>
    <w:rsid w:val="00CF56A7"/>
    <w:rsid w:val="00D03152"/>
    <w:rsid w:val="00D03E27"/>
    <w:rsid w:val="00D17696"/>
    <w:rsid w:val="00D22E5D"/>
    <w:rsid w:val="00D4219F"/>
    <w:rsid w:val="00D44DB3"/>
    <w:rsid w:val="00D46AA8"/>
    <w:rsid w:val="00D62E16"/>
    <w:rsid w:val="00D648C4"/>
    <w:rsid w:val="00D679CA"/>
    <w:rsid w:val="00D70EE4"/>
    <w:rsid w:val="00D75CB0"/>
    <w:rsid w:val="00D8423D"/>
    <w:rsid w:val="00D86D40"/>
    <w:rsid w:val="00D90321"/>
    <w:rsid w:val="00D914E2"/>
    <w:rsid w:val="00D952BF"/>
    <w:rsid w:val="00D95F0D"/>
    <w:rsid w:val="00DA121C"/>
    <w:rsid w:val="00DA42F7"/>
    <w:rsid w:val="00DB6C0C"/>
    <w:rsid w:val="00DC113F"/>
    <w:rsid w:val="00DC77CB"/>
    <w:rsid w:val="00DE03CC"/>
    <w:rsid w:val="00DE1EDC"/>
    <w:rsid w:val="00DE44D4"/>
    <w:rsid w:val="00DE5C3D"/>
    <w:rsid w:val="00DF6329"/>
    <w:rsid w:val="00E002BC"/>
    <w:rsid w:val="00E2694A"/>
    <w:rsid w:val="00E26B4A"/>
    <w:rsid w:val="00E41E09"/>
    <w:rsid w:val="00E426E8"/>
    <w:rsid w:val="00E62F1E"/>
    <w:rsid w:val="00E65CB2"/>
    <w:rsid w:val="00E80C60"/>
    <w:rsid w:val="00E84C8F"/>
    <w:rsid w:val="00EA1812"/>
    <w:rsid w:val="00EB397D"/>
    <w:rsid w:val="00EF2041"/>
    <w:rsid w:val="00EF671F"/>
    <w:rsid w:val="00F000DD"/>
    <w:rsid w:val="00F137AF"/>
    <w:rsid w:val="00F162BC"/>
    <w:rsid w:val="00F221D5"/>
    <w:rsid w:val="00F268E7"/>
    <w:rsid w:val="00F275E4"/>
    <w:rsid w:val="00F30890"/>
    <w:rsid w:val="00F312BC"/>
    <w:rsid w:val="00F32AAA"/>
    <w:rsid w:val="00F5419D"/>
    <w:rsid w:val="00F62A41"/>
    <w:rsid w:val="00F70C5F"/>
    <w:rsid w:val="00F71499"/>
    <w:rsid w:val="00F73007"/>
    <w:rsid w:val="00F77BED"/>
    <w:rsid w:val="00F803C3"/>
    <w:rsid w:val="00F809AE"/>
    <w:rsid w:val="00F90DEB"/>
    <w:rsid w:val="00F9395A"/>
    <w:rsid w:val="00FA0E55"/>
    <w:rsid w:val="00FA5C94"/>
    <w:rsid w:val="00FB2A51"/>
    <w:rsid w:val="00FC3A9D"/>
    <w:rsid w:val="00FC4A8C"/>
    <w:rsid w:val="00FE32A9"/>
    <w:rsid w:val="00FE60A0"/>
    <w:rsid w:val="00FE7B77"/>
    <w:rsid w:val="00FF0229"/>
    <w:rsid w:val="00FF0EF5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E65D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60" w:lineRule="auto"/>
      <w:jc w:val="both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rsid w:val="007A3E8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A3E8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7A3E88"/>
  </w:style>
  <w:style w:type="paragraph" w:styleId="Kommentarthema">
    <w:name w:val="annotation subject"/>
    <w:basedOn w:val="Kommentartext"/>
    <w:next w:val="Kommentartext"/>
    <w:link w:val="KommentarthemaZchn"/>
    <w:rsid w:val="007A3E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A3E88"/>
    <w:rPr>
      <w:b/>
      <w:bCs/>
    </w:rPr>
  </w:style>
  <w:style w:type="paragraph" w:styleId="Sprechblasentext">
    <w:name w:val="Balloon Text"/>
    <w:basedOn w:val="Standard"/>
    <w:link w:val="SprechblasentextZchn"/>
    <w:rsid w:val="007A3E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A3E8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474F24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rsid w:val="00474F24"/>
    <w:rPr>
      <w:color w:val="954F72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F803C3"/>
    <w:rPr>
      <w:sz w:val="24"/>
    </w:rPr>
  </w:style>
  <w:style w:type="paragraph" w:styleId="Listenabsatz">
    <w:name w:val="List Paragraph"/>
    <w:basedOn w:val="Standard"/>
    <w:uiPriority w:val="34"/>
    <w:qFormat/>
    <w:rsid w:val="007E1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60" w:lineRule="auto"/>
      <w:jc w:val="both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rsid w:val="007A3E8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A3E8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7A3E88"/>
  </w:style>
  <w:style w:type="paragraph" w:styleId="Kommentarthema">
    <w:name w:val="annotation subject"/>
    <w:basedOn w:val="Kommentartext"/>
    <w:next w:val="Kommentartext"/>
    <w:link w:val="KommentarthemaZchn"/>
    <w:rsid w:val="007A3E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A3E88"/>
    <w:rPr>
      <w:b/>
      <w:bCs/>
    </w:rPr>
  </w:style>
  <w:style w:type="paragraph" w:styleId="Sprechblasentext">
    <w:name w:val="Balloon Text"/>
    <w:basedOn w:val="Standard"/>
    <w:link w:val="SprechblasentextZchn"/>
    <w:rsid w:val="007A3E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A3E8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474F24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rsid w:val="00474F24"/>
    <w:rPr>
      <w:color w:val="954F72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F803C3"/>
    <w:rPr>
      <w:sz w:val="24"/>
    </w:rPr>
  </w:style>
  <w:style w:type="paragraph" w:styleId="Listenabsatz">
    <w:name w:val="List Paragraph"/>
    <w:basedOn w:val="Standard"/>
    <w:uiPriority w:val="34"/>
    <w:qFormat/>
    <w:rsid w:val="007E1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thueringen.de/th6/tmwwdg/datenschutz/10693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hueringen.de/th5/tlf/datenschutz/index.aspx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50F3B-7079-4E91-A4F2-0D236141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AA715F9B.dotm</Template>
  <TotalTime>0</TotalTime>
  <Pages>3</Pages>
  <Words>571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Volker.Kurz@tmwwdg</dc:creator>
  <cp:lastModifiedBy>Keitel, C.</cp:lastModifiedBy>
  <cp:revision>4</cp:revision>
  <dcterms:created xsi:type="dcterms:W3CDTF">2019-07-17T11:39:00Z</dcterms:created>
  <dcterms:modified xsi:type="dcterms:W3CDTF">2019-07-17T11:51:00Z</dcterms:modified>
</cp:coreProperties>
</file>